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0F" w:rsidRPr="00BC3B0F" w:rsidRDefault="00BC3B0F" w:rsidP="00B41414">
      <w:pPr>
        <w:spacing w:after="0" w:line="240" w:lineRule="auto"/>
        <w:jc w:val="center"/>
        <w:rPr>
          <w:rFonts w:ascii="Times New Roman" w:eastAsia="Times New Roman" w:hAnsi="Times New Roman" w:cs="Times New Roman"/>
          <w:b/>
          <w:bCs/>
          <w:kern w:val="28"/>
          <w:sz w:val="28"/>
          <w:szCs w:val="28"/>
          <w:lang w:eastAsia="ru-RU"/>
        </w:rPr>
      </w:pPr>
      <w:r w:rsidRPr="00B41414">
        <w:rPr>
          <w:rFonts w:ascii="Times New Roman" w:eastAsia="Times New Roman" w:hAnsi="Times New Roman" w:cs="Times New Roman"/>
          <w:b/>
          <w:bCs/>
          <w:kern w:val="28"/>
          <w:sz w:val="28"/>
          <w:szCs w:val="28"/>
          <w:lang w:eastAsia="ru-RU"/>
        </w:rPr>
        <w:t>ПРОГРАММА РАЗВИТИЯ МБДОУ «КЛЕНОВСКИЙ ДЕТСКИЙ САД» АМВРОСИЕВСКОГО РАЙОНА (ПРОЕКТ)</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jc w:val="center"/>
        <w:rPr>
          <w:rFonts w:ascii="Times New Roman" w:eastAsia="Times New Roman" w:hAnsi="Times New Roman" w:cs="Times New Roman"/>
          <w:sz w:val="40"/>
          <w:szCs w:val="40"/>
          <w:lang w:eastAsia="ru-RU"/>
        </w:rPr>
      </w:pPr>
      <w:r w:rsidRPr="00BC3B0F">
        <w:rPr>
          <w:rFonts w:ascii="Times New Roman" w:eastAsia="Times New Roman" w:hAnsi="Times New Roman" w:cs="Times New Roman"/>
          <w:sz w:val="40"/>
          <w:szCs w:val="40"/>
          <w:lang w:eastAsia="ru-RU"/>
        </w:rPr>
        <w:t>Содержание</w:t>
      </w:r>
    </w:p>
    <w:p w:rsidR="00BC3B0F" w:rsidRPr="00BC3B0F" w:rsidRDefault="00BC3B0F" w:rsidP="00BC3B0F">
      <w:pPr>
        <w:spacing w:after="0" w:line="240" w:lineRule="auto"/>
        <w:rPr>
          <w:rFonts w:ascii="Times New Roman" w:eastAsia="Times New Roman" w:hAnsi="Times New Roman" w:cs="Times New Roman"/>
          <w:i/>
          <w:sz w:val="40"/>
          <w:szCs w:val="40"/>
          <w:lang w:eastAsia="ru-RU"/>
        </w:rPr>
      </w:pPr>
    </w:p>
    <w:p w:rsidR="00BC3B0F" w:rsidRPr="00BC3B0F" w:rsidRDefault="00BC3B0F" w:rsidP="00BC3B0F">
      <w:pPr>
        <w:spacing w:after="0" w:line="240" w:lineRule="auto"/>
        <w:ind w:left="720"/>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1.Пояснительная записка. </w:t>
      </w:r>
    </w:p>
    <w:p w:rsidR="00BC3B0F" w:rsidRPr="00BC3B0F" w:rsidRDefault="00BC3B0F" w:rsidP="00BC3B0F">
      <w:pPr>
        <w:spacing w:after="0" w:line="240" w:lineRule="auto"/>
        <w:ind w:left="720"/>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2.Па</w:t>
      </w:r>
      <w:r>
        <w:rPr>
          <w:rFonts w:ascii="Times New Roman" w:eastAsia="Times New Roman" w:hAnsi="Times New Roman" w:cs="Times New Roman"/>
          <w:sz w:val="24"/>
          <w:szCs w:val="24"/>
          <w:lang w:eastAsia="ru-RU"/>
        </w:rPr>
        <w:t>спорт программы развития на 2024</w:t>
      </w:r>
      <w:r w:rsidRPr="00BC3B0F">
        <w:rPr>
          <w:rFonts w:ascii="Times New Roman" w:eastAsia="Times New Roman" w:hAnsi="Times New Roman" w:cs="Times New Roman"/>
          <w:sz w:val="24"/>
          <w:szCs w:val="24"/>
          <w:lang w:eastAsia="ru-RU"/>
        </w:rPr>
        <w:t xml:space="preserve">-2027 </w:t>
      </w:r>
      <w:proofErr w:type="spellStart"/>
      <w:r w:rsidRPr="00BC3B0F">
        <w:rPr>
          <w:rFonts w:ascii="Times New Roman" w:eastAsia="Times New Roman" w:hAnsi="Times New Roman" w:cs="Times New Roman"/>
          <w:sz w:val="24"/>
          <w:szCs w:val="24"/>
          <w:lang w:eastAsia="ru-RU"/>
        </w:rPr>
        <w:t>гг</w:t>
      </w:r>
      <w:proofErr w:type="spellEnd"/>
      <w:r w:rsidRPr="00BC3B0F">
        <w:rPr>
          <w:rFonts w:ascii="Times New Roman" w:eastAsia="Times New Roman" w:hAnsi="Times New Roman" w:cs="Times New Roman"/>
          <w:sz w:val="24"/>
          <w:szCs w:val="24"/>
          <w:lang w:eastAsia="ru-RU"/>
        </w:rPr>
        <w:t xml:space="preserve">…………………… ……………………..  4                 </w:t>
      </w:r>
    </w:p>
    <w:p w:rsidR="00BC3B0F" w:rsidRDefault="00BC3B0F" w:rsidP="00BC3B0F">
      <w:pPr>
        <w:spacing w:after="0" w:line="240" w:lineRule="auto"/>
        <w:ind w:left="709"/>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3. Информационная справка о деятельности  МБДОУ «</w:t>
      </w:r>
      <w:proofErr w:type="spellStart"/>
      <w:r>
        <w:rPr>
          <w:rFonts w:ascii="Times New Roman" w:eastAsia="Times New Roman" w:hAnsi="Times New Roman" w:cs="Times New Roman"/>
          <w:sz w:val="24"/>
          <w:szCs w:val="24"/>
          <w:lang w:eastAsia="ru-RU"/>
        </w:rPr>
        <w:t>Кленовский</w:t>
      </w:r>
      <w:proofErr w:type="spellEnd"/>
      <w:r>
        <w:rPr>
          <w:rFonts w:ascii="Times New Roman" w:eastAsia="Times New Roman" w:hAnsi="Times New Roman" w:cs="Times New Roman"/>
          <w:sz w:val="24"/>
          <w:szCs w:val="24"/>
          <w:lang w:eastAsia="ru-RU"/>
        </w:rPr>
        <w:t xml:space="preserve"> детский сад</w:t>
      </w:r>
      <w:r w:rsidRPr="00BC3B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Амвросиевского</w:t>
      </w:r>
      <w:proofErr w:type="spellEnd"/>
    </w:p>
    <w:p w:rsidR="00BC3B0F" w:rsidRPr="00BC3B0F" w:rsidRDefault="00BC3B0F" w:rsidP="00BC3B0F">
      <w:pPr>
        <w:spacing w:after="0" w:line="240" w:lineRule="auto"/>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района    </w:t>
      </w:r>
      <w:r w:rsidRPr="00BC3B0F">
        <w:rPr>
          <w:rFonts w:ascii="Times New Roman" w:eastAsia="Times New Roman" w:hAnsi="Times New Roman" w:cs="Times New Roman"/>
          <w:sz w:val="24"/>
          <w:szCs w:val="24"/>
          <w:lang w:eastAsia="ru-RU"/>
        </w:rPr>
        <w:t>……………………………………………………………………………………8-9</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4. Проблемный анализ  состояния образовательного процесса…  ………………………   10-15</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5. Концепция  программы развития  </w:t>
      </w:r>
      <w:r>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 ……………………………………   16-18</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6. Стратегия развития </w:t>
      </w:r>
      <w:r>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ДОУ……………………………………………………………………19-25</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7. Прогнозируемый результат программы развития ………………………………………   26</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8. Элементы риска развития программы ……………………………………………………   27</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9. Управление программой развития……………………………………………………….. .....27</w:t>
      </w:r>
    </w:p>
    <w:p w:rsidR="00BC3B0F" w:rsidRPr="00BC3B0F" w:rsidRDefault="00BC3B0F" w:rsidP="00BC3B0F">
      <w:pPr>
        <w:suppressAutoHyphens/>
        <w:spacing w:after="0" w:line="360" w:lineRule="auto"/>
        <w:rPr>
          <w:rFonts w:ascii="Times New Roman" w:eastAsia="Calibri" w:hAnsi="Times New Roman" w:cs="Times New Roman"/>
          <w:bCs/>
          <w:kern w:val="1"/>
          <w:sz w:val="24"/>
          <w:szCs w:val="24"/>
          <w:lang w:eastAsia="ar-SA"/>
        </w:rPr>
      </w:pPr>
      <w:r w:rsidRPr="00BC3B0F">
        <w:rPr>
          <w:rFonts w:ascii="Times New Roman" w:eastAsia="Calibri" w:hAnsi="Times New Roman" w:cs="Times New Roman"/>
          <w:bCs/>
          <w:kern w:val="1"/>
          <w:sz w:val="24"/>
          <w:szCs w:val="24"/>
          <w:lang w:eastAsia="ar-SA"/>
        </w:rPr>
        <w:t xml:space="preserve">            10.Используемая литература………………………………………………………………..      28</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w:t>
      </w:r>
      <w:r w:rsidRPr="00BC3B0F">
        <w:rPr>
          <w:rFonts w:ascii="Times New Roman" w:eastAsia="Times New Roman" w:hAnsi="Times New Roman" w:cs="Times New Roman"/>
          <w:b/>
          <w:bCs/>
          <w:sz w:val="24"/>
          <w:szCs w:val="24"/>
          <w:lang w:eastAsia="ru-RU"/>
        </w:rPr>
        <w:t>ПОЯСНИТЕЛЬНАЯ ЗАПИСКА </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Современное образование находится на новом этапе развития – идёт его модернизация. Этому способствуют как социальные, так и экономические перемены, происходящие в обществе. Проблема качества дошкольного образования в последние годы приобрела </w:t>
      </w:r>
      <w:r w:rsidRPr="00BC3B0F">
        <w:rPr>
          <w:rFonts w:ascii="Times New Roman" w:eastAsia="Times New Roman" w:hAnsi="Times New Roman" w:cs="Times New Roman"/>
          <w:sz w:val="24"/>
          <w:szCs w:val="24"/>
          <w:lang w:eastAsia="ru-RU"/>
        </w:rPr>
        <w:lastRenderedPageBreak/>
        <w:t>актуальный характер. В общегосударственном плане новое качество образования – это его соответствие современным жизненным потребностям развития страны. Очевидно, что сегодня в условиях современного  образования каждое дошкольное учреждение должно, поддерживать свою конкурентоспособность, занимая, таким образом, свою индивидуальную нишу в общем образовательном пространстве. Такие качества как формирование креативных и социальных компетентностей, готовности к переобучению  востребованы целыми творческими коллективами, которые постоянно совершенствуют свое профессиональное мастерство, проявляя инициативность, способность творчески мыслить и находить нестандартные решения, доказывая, таким образом, свою, необходимость.</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мотивация на эффективную деятельность – такова суть педагогического процесса на дифференцированной основе.</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образования, рост профессиональной компетентности педагога – 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Для активного включения дошкольного учреждения в систему изменений необходимо концептуальное осмысление путей развития дошкольного образования. Поэтому коллективом дошкольного образовательного учреждения было принято решение о разработке про</w:t>
      </w:r>
      <w:r w:rsidR="006630C5">
        <w:rPr>
          <w:rFonts w:ascii="Times New Roman" w:eastAsia="Times New Roman" w:hAnsi="Times New Roman" w:cs="Times New Roman"/>
          <w:sz w:val="24"/>
          <w:szCs w:val="24"/>
          <w:lang w:eastAsia="ru-RU"/>
        </w:rPr>
        <w:t>граммы Развития на период с 2024</w:t>
      </w:r>
      <w:r w:rsidRPr="00BC3B0F">
        <w:rPr>
          <w:rFonts w:ascii="Times New Roman" w:eastAsia="Times New Roman" w:hAnsi="Times New Roman" w:cs="Times New Roman"/>
          <w:sz w:val="24"/>
          <w:szCs w:val="24"/>
          <w:lang w:eastAsia="ru-RU"/>
        </w:rPr>
        <w:t xml:space="preserve"> по 2027 годы.</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Программа Развития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в образовательных и иных услугах, а также с учетом возможных рисков, возникших в процессе реализации программы.</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Разработчики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учреждения.</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Исполнителями программы Развития являются участники образовательного процесса МБДОУ «</w:t>
      </w:r>
      <w:proofErr w:type="spellStart"/>
      <w:r w:rsidR="006630C5">
        <w:rPr>
          <w:rFonts w:ascii="Times New Roman" w:eastAsia="Times New Roman" w:hAnsi="Times New Roman" w:cs="Times New Roman"/>
          <w:sz w:val="24"/>
          <w:szCs w:val="24"/>
          <w:lang w:eastAsia="ru-RU"/>
        </w:rPr>
        <w:t>Кленовский</w:t>
      </w:r>
      <w:proofErr w:type="spellEnd"/>
      <w:r w:rsidR="006630C5">
        <w:rPr>
          <w:rFonts w:ascii="Times New Roman" w:eastAsia="Times New Roman" w:hAnsi="Times New Roman" w:cs="Times New Roman"/>
          <w:sz w:val="24"/>
          <w:szCs w:val="24"/>
          <w:lang w:eastAsia="ru-RU"/>
        </w:rPr>
        <w:t xml:space="preserve"> детский сад</w:t>
      </w:r>
      <w:r w:rsidRPr="00BC3B0F">
        <w:rPr>
          <w:rFonts w:ascii="Times New Roman" w:eastAsia="Times New Roman" w:hAnsi="Times New Roman" w:cs="Times New Roman"/>
          <w:sz w:val="24"/>
          <w:szCs w:val="24"/>
          <w:lang w:eastAsia="ru-RU"/>
        </w:rPr>
        <w:t>»</w:t>
      </w:r>
      <w:r w:rsidR="006630C5">
        <w:rPr>
          <w:rFonts w:ascii="Times New Roman" w:eastAsia="Times New Roman" w:hAnsi="Times New Roman" w:cs="Times New Roman"/>
          <w:sz w:val="24"/>
          <w:szCs w:val="24"/>
          <w:lang w:eastAsia="ru-RU"/>
        </w:rPr>
        <w:t xml:space="preserve"> </w:t>
      </w:r>
      <w:proofErr w:type="spellStart"/>
      <w:r w:rsidR="006630C5">
        <w:rPr>
          <w:rFonts w:ascii="Times New Roman" w:eastAsia="Times New Roman" w:hAnsi="Times New Roman" w:cs="Times New Roman"/>
          <w:sz w:val="24"/>
          <w:szCs w:val="24"/>
          <w:lang w:eastAsia="ru-RU"/>
        </w:rPr>
        <w:t>Амвросиевского</w:t>
      </w:r>
      <w:proofErr w:type="spellEnd"/>
      <w:r w:rsidR="006630C5">
        <w:rPr>
          <w:rFonts w:ascii="Times New Roman" w:eastAsia="Times New Roman" w:hAnsi="Times New Roman" w:cs="Times New Roman"/>
          <w:sz w:val="24"/>
          <w:szCs w:val="24"/>
          <w:lang w:eastAsia="ru-RU"/>
        </w:rPr>
        <w:t xml:space="preserve"> района</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Основным механизмом реализации Программы </w:t>
      </w:r>
      <w:r w:rsidR="006630C5">
        <w:rPr>
          <w:rFonts w:ascii="Times New Roman" w:eastAsia="Times New Roman" w:hAnsi="Times New Roman" w:cs="Times New Roman"/>
          <w:sz w:val="24"/>
          <w:szCs w:val="24"/>
          <w:lang w:eastAsia="ru-RU"/>
        </w:rPr>
        <w:t>является деятельность творческой</w:t>
      </w:r>
      <w:r w:rsidRPr="00BC3B0F">
        <w:rPr>
          <w:rFonts w:ascii="Times New Roman" w:eastAsia="Times New Roman" w:hAnsi="Times New Roman" w:cs="Times New Roman"/>
          <w:sz w:val="24"/>
          <w:szCs w:val="24"/>
          <w:lang w:eastAsia="ru-RU"/>
        </w:rPr>
        <w:t xml:space="preserve"> групп</w:t>
      </w:r>
      <w:r w:rsidR="006630C5">
        <w:rPr>
          <w:rFonts w:ascii="Times New Roman" w:eastAsia="Times New Roman" w:hAnsi="Times New Roman" w:cs="Times New Roman"/>
          <w:sz w:val="24"/>
          <w:szCs w:val="24"/>
          <w:lang w:eastAsia="ru-RU"/>
        </w:rPr>
        <w:t>ы</w:t>
      </w:r>
      <w:r w:rsidRPr="00BC3B0F">
        <w:rPr>
          <w:rFonts w:ascii="Times New Roman" w:eastAsia="Times New Roman" w:hAnsi="Times New Roman" w:cs="Times New Roman"/>
          <w:sz w:val="24"/>
          <w:szCs w:val="24"/>
          <w:lang w:eastAsia="ru-RU"/>
        </w:rPr>
        <w:t xml:space="preserve"> по стратегическим и тактическим направлениям.</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Координация и контроль возлагается на руководителя МБДОУ и педагогический совет учреждения.</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При разработке данной программы,  определено несколько принципиальных позиций, которые легли в основу этого стратегического документа:</w:t>
      </w:r>
    </w:p>
    <w:p w:rsidR="00BC3B0F" w:rsidRPr="00BC3B0F" w:rsidRDefault="00BC3B0F" w:rsidP="00BC3B0F">
      <w:pPr>
        <w:numPr>
          <w:ilvl w:val="0"/>
          <w:numId w:val="29"/>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lastRenderedPageBreak/>
        <w:t>Детский сад представлен  как целостная открытая педагогическая система, состоящая из нескольких подсистем, которые освещены как стратегические направления развития. </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Следуя этой логике, и выстроена  организационная структура программы. Цели, задачи, приоритетные направления деятельности, предполагаемый результат каждого стратегического направления тесно взаимосвязаны между собой и представляют собой  целостную систему.</w:t>
      </w:r>
    </w:p>
    <w:p w:rsidR="00BC3B0F" w:rsidRPr="00BC3B0F" w:rsidRDefault="00BC3B0F" w:rsidP="00BC3B0F">
      <w:pPr>
        <w:numPr>
          <w:ilvl w:val="0"/>
          <w:numId w:val="30"/>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Программа развития детского сада задает общие направления, описывает наиболее общие процессы, определяет закономерности, а оперативные действия   прописываются в текущем (годовом) плане работы.</w:t>
      </w:r>
    </w:p>
    <w:p w:rsidR="00BC3B0F" w:rsidRPr="00BC3B0F" w:rsidRDefault="00BC3B0F" w:rsidP="00BC3B0F">
      <w:pPr>
        <w:numPr>
          <w:ilvl w:val="0"/>
          <w:numId w:val="30"/>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Выбор стратегических направлений  развития детского сада, его миссия, стратегическая цель и проблемно-ориентированный анализ обусловил выбор групп задач, определяющих приоритетные направления деятельности и предполагаемый результат.</w:t>
      </w:r>
    </w:p>
    <w:p w:rsidR="00BC3B0F" w:rsidRPr="00BC3B0F" w:rsidRDefault="00BC3B0F" w:rsidP="00BC3B0F">
      <w:pPr>
        <w:numPr>
          <w:ilvl w:val="0"/>
          <w:numId w:val="30"/>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Программа развития детского сада рассматривается как документ, концептуально определяющий стратегические и тактические цели, задачи способы (механизмы) их реализации.</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 xml:space="preserve">Статус Программы развития: </w:t>
      </w:r>
      <w:r w:rsidRPr="00BC3B0F">
        <w:rPr>
          <w:rFonts w:ascii="Times New Roman" w:eastAsia="Times New Roman" w:hAnsi="Times New Roman" w:cs="Times New Roman"/>
          <w:sz w:val="24"/>
          <w:szCs w:val="24"/>
          <w:lang w:eastAsia="ru-RU"/>
        </w:rPr>
        <w:t xml:space="preserve">нормативный стратегический документ дошкольного образовательного учреждения, в котором отражаются цель и комплекс мероприятий, направленных на решение задач </w:t>
      </w:r>
      <w:r w:rsidR="006630C5">
        <w:rPr>
          <w:rFonts w:ascii="Times New Roman" w:eastAsia="Times New Roman" w:hAnsi="Times New Roman" w:cs="Times New Roman"/>
          <w:sz w:val="24"/>
          <w:szCs w:val="24"/>
          <w:lang w:eastAsia="ru-RU"/>
        </w:rPr>
        <w:t xml:space="preserve"> ФГОС </w:t>
      </w:r>
      <w:proofErr w:type="gramStart"/>
      <w:r w:rsidR="006630C5">
        <w:rPr>
          <w:rFonts w:ascii="Times New Roman" w:eastAsia="Times New Roman" w:hAnsi="Times New Roman" w:cs="Times New Roman"/>
          <w:sz w:val="24"/>
          <w:szCs w:val="24"/>
          <w:lang w:eastAsia="ru-RU"/>
        </w:rPr>
        <w:t>ДО</w:t>
      </w:r>
      <w:proofErr w:type="gramEnd"/>
      <w:r w:rsidR="006630C5">
        <w:rPr>
          <w:rFonts w:ascii="Times New Roman" w:eastAsia="Times New Roman" w:hAnsi="Times New Roman" w:cs="Times New Roman"/>
          <w:sz w:val="24"/>
          <w:szCs w:val="24"/>
          <w:lang w:eastAsia="ru-RU"/>
        </w:rPr>
        <w:t xml:space="preserve"> </w:t>
      </w:r>
      <w:r w:rsidRPr="00BC3B0F">
        <w:rPr>
          <w:rFonts w:ascii="Times New Roman" w:eastAsia="Times New Roman" w:hAnsi="Times New Roman" w:cs="Times New Roman"/>
          <w:sz w:val="24"/>
          <w:szCs w:val="24"/>
          <w:lang w:eastAsia="ru-RU"/>
        </w:rPr>
        <w:t xml:space="preserve">и ФОП </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roofErr w:type="gramStart"/>
      <w:r w:rsidRPr="00BC3B0F">
        <w:rPr>
          <w:rFonts w:ascii="Times New Roman" w:eastAsia="Times New Roman" w:hAnsi="Times New Roman" w:cs="Times New Roman"/>
          <w:b/>
          <w:bCs/>
          <w:sz w:val="24"/>
          <w:szCs w:val="24"/>
          <w:lang w:eastAsia="ru-RU"/>
        </w:rPr>
        <w:t>Назначением Программы развития</w:t>
      </w:r>
      <w:r w:rsidRPr="00BC3B0F">
        <w:rPr>
          <w:rFonts w:ascii="Times New Roman" w:eastAsia="Times New Roman" w:hAnsi="Times New Roman" w:cs="Times New Roman"/>
          <w:sz w:val="24"/>
          <w:szCs w:val="24"/>
          <w:lang w:eastAsia="ru-RU"/>
        </w:rPr>
        <w:t xml:space="preserve"> МБДОУ «</w:t>
      </w:r>
      <w:proofErr w:type="spellStart"/>
      <w:r w:rsidR="006630C5">
        <w:rPr>
          <w:rFonts w:ascii="Times New Roman" w:eastAsia="Times New Roman" w:hAnsi="Times New Roman" w:cs="Times New Roman"/>
          <w:sz w:val="24"/>
          <w:szCs w:val="24"/>
          <w:lang w:eastAsia="ru-RU"/>
        </w:rPr>
        <w:t>Кленовский</w:t>
      </w:r>
      <w:proofErr w:type="spellEnd"/>
      <w:r w:rsidR="006630C5">
        <w:rPr>
          <w:rFonts w:ascii="Times New Roman" w:eastAsia="Times New Roman" w:hAnsi="Times New Roman" w:cs="Times New Roman"/>
          <w:sz w:val="24"/>
          <w:szCs w:val="24"/>
          <w:lang w:eastAsia="ru-RU"/>
        </w:rPr>
        <w:t xml:space="preserve"> детский сад</w:t>
      </w:r>
      <w:r w:rsidRPr="00BC3B0F">
        <w:rPr>
          <w:rFonts w:ascii="Times New Roman" w:eastAsia="Times New Roman" w:hAnsi="Times New Roman" w:cs="Times New Roman"/>
          <w:sz w:val="24"/>
          <w:szCs w:val="24"/>
          <w:lang w:eastAsia="ru-RU"/>
        </w:rPr>
        <w:t>»</w:t>
      </w:r>
      <w:r w:rsidR="006630C5">
        <w:rPr>
          <w:rFonts w:ascii="Times New Roman" w:eastAsia="Times New Roman" w:hAnsi="Times New Roman" w:cs="Times New Roman"/>
          <w:sz w:val="24"/>
          <w:szCs w:val="24"/>
          <w:lang w:eastAsia="ru-RU"/>
        </w:rPr>
        <w:t xml:space="preserve"> </w:t>
      </w:r>
      <w:proofErr w:type="spellStart"/>
      <w:r w:rsidR="006630C5">
        <w:rPr>
          <w:rFonts w:ascii="Times New Roman" w:eastAsia="Times New Roman" w:hAnsi="Times New Roman" w:cs="Times New Roman"/>
          <w:sz w:val="24"/>
          <w:szCs w:val="24"/>
          <w:lang w:eastAsia="ru-RU"/>
        </w:rPr>
        <w:t>Амвросиевского</w:t>
      </w:r>
      <w:proofErr w:type="spellEnd"/>
      <w:r w:rsidR="006630C5">
        <w:rPr>
          <w:rFonts w:ascii="Times New Roman" w:eastAsia="Times New Roman" w:hAnsi="Times New Roman" w:cs="Times New Roman"/>
          <w:sz w:val="24"/>
          <w:szCs w:val="24"/>
          <w:lang w:eastAsia="ru-RU"/>
        </w:rPr>
        <w:t xml:space="preserve"> района</w:t>
      </w:r>
      <w:r w:rsidRPr="00BC3B0F">
        <w:rPr>
          <w:rFonts w:ascii="Times New Roman" w:eastAsia="Times New Roman" w:hAnsi="Times New Roman" w:cs="Times New Roman"/>
          <w:sz w:val="24"/>
          <w:szCs w:val="24"/>
          <w:lang w:eastAsia="ru-RU"/>
        </w:rPr>
        <w:t xml:space="preserve"> является мобилизация всего коллектива на достижение цели развития – переходу от традиций к новому качеству педагогического процесса, направленного на образование, воспитание и развитие детей нового поколения: физически развитых, любознательных, активных, эмоционально отзывчивых, владеющих средствами общения и способами взаимодействия со сверстниками и взрослыми людьми, способных управлять своим поведением и планировать действия, способных решать</w:t>
      </w:r>
      <w:proofErr w:type="gramEnd"/>
      <w:r w:rsidRPr="00BC3B0F">
        <w:rPr>
          <w:rFonts w:ascii="Times New Roman" w:eastAsia="Times New Roman" w:hAnsi="Times New Roman" w:cs="Times New Roman"/>
          <w:sz w:val="24"/>
          <w:szCs w:val="24"/>
          <w:lang w:eastAsia="ru-RU"/>
        </w:rPr>
        <w:t xml:space="preserve"> </w:t>
      </w:r>
      <w:proofErr w:type="gramStart"/>
      <w:r w:rsidRPr="00BC3B0F">
        <w:rPr>
          <w:rFonts w:ascii="Times New Roman" w:eastAsia="Times New Roman" w:hAnsi="Times New Roman" w:cs="Times New Roman"/>
          <w:sz w:val="24"/>
          <w:szCs w:val="24"/>
          <w:lang w:eastAsia="ru-RU"/>
        </w:rPr>
        <w:t>интеллектуальные и личностные задачи, имеющих представления о себе, семье, обществе, государстве, мире, природе, овладевших предпосылками учебной деятельности, высоконравственных, социально адаптированных, способных осознавать ответственность за свою деятельность.</w:t>
      </w:r>
      <w:proofErr w:type="gramEnd"/>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Сроки реализации програм</w:t>
      </w:r>
      <w:r w:rsidR="006630C5">
        <w:rPr>
          <w:rFonts w:ascii="Times New Roman" w:eastAsia="Times New Roman" w:hAnsi="Times New Roman" w:cs="Times New Roman"/>
          <w:b/>
          <w:bCs/>
          <w:sz w:val="24"/>
          <w:szCs w:val="24"/>
          <w:lang w:eastAsia="ru-RU"/>
        </w:rPr>
        <w:t>мы: 2024</w:t>
      </w:r>
      <w:r w:rsidRPr="00BC3B0F">
        <w:rPr>
          <w:rFonts w:ascii="Times New Roman" w:eastAsia="Times New Roman" w:hAnsi="Times New Roman" w:cs="Times New Roman"/>
          <w:b/>
          <w:bCs/>
          <w:sz w:val="24"/>
          <w:szCs w:val="24"/>
          <w:lang w:eastAsia="ru-RU"/>
        </w:rPr>
        <w:t>- 2027 годы</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r w:rsidRPr="00BC3B0F">
        <w:rPr>
          <w:rFonts w:ascii="Cambria" w:eastAsia="Times New Roman" w:hAnsi="Cambria" w:cs="Times New Roman"/>
          <w:b/>
          <w:bCs/>
          <w:kern w:val="28"/>
          <w:sz w:val="28"/>
          <w:szCs w:val="28"/>
          <w:lang w:eastAsia="ru-RU"/>
        </w:rPr>
        <w:lastRenderedPageBreak/>
        <w:t>Паспорт программы</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tbl>
      <w:tblPr>
        <w:tblW w:w="14338" w:type="dxa"/>
        <w:tblInd w:w="-196" w:type="dxa"/>
        <w:tblLayout w:type="fixed"/>
        <w:tblLook w:val="0000" w:firstRow="0" w:lastRow="0" w:firstColumn="0" w:lastColumn="0" w:noHBand="0" w:noVBand="0"/>
      </w:tblPr>
      <w:tblGrid>
        <w:gridCol w:w="3706"/>
        <w:gridCol w:w="10632"/>
      </w:tblGrid>
      <w:tr w:rsidR="00BC3B0F" w:rsidRPr="00BC3B0F" w:rsidTr="003F0327">
        <w:tc>
          <w:tcPr>
            <w:tcW w:w="3706" w:type="dxa"/>
            <w:tcBorders>
              <w:top w:val="single" w:sz="4" w:space="0" w:color="000000"/>
              <w:left w:val="single" w:sz="4" w:space="0" w:color="000000"/>
              <w:bottom w:val="single" w:sz="4" w:space="0" w:color="000000"/>
            </w:tcBorders>
          </w:tcPr>
          <w:p w:rsidR="00BC3B0F" w:rsidRPr="00BC3B0F" w:rsidRDefault="00BC3B0F" w:rsidP="00BC3B0F">
            <w:pPr>
              <w:snapToGrid w:val="0"/>
              <w:spacing w:after="0" w:line="240" w:lineRule="auto"/>
              <w:jc w:val="center"/>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Полное наименование программы</w:t>
            </w:r>
          </w:p>
        </w:tc>
        <w:tc>
          <w:tcPr>
            <w:tcW w:w="10632" w:type="dxa"/>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hd w:val="clear" w:color="auto" w:fill="FFFFFF"/>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Програм</w:t>
            </w:r>
            <w:r w:rsidR="0004210C">
              <w:rPr>
                <w:rFonts w:ascii="Times New Roman" w:eastAsia="Times New Roman" w:hAnsi="Times New Roman" w:cs="Times New Roman"/>
                <w:sz w:val="24"/>
                <w:szCs w:val="24"/>
                <w:lang w:eastAsia="ru-RU"/>
              </w:rPr>
              <w:t>ма развития  М</w:t>
            </w:r>
            <w:r w:rsidRPr="00BC3B0F">
              <w:rPr>
                <w:rFonts w:ascii="Times New Roman" w:eastAsia="Times New Roman" w:hAnsi="Times New Roman" w:cs="Times New Roman"/>
                <w:sz w:val="24"/>
                <w:szCs w:val="24"/>
                <w:lang w:eastAsia="ru-RU"/>
              </w:rPr>
              <w:t xml:space="preserve">униципального бюджетного дошкольного образовательного учреждения </w:t>
            </w:r>
          </w:p>
          <w:p w:rsidR="00BC3B0F" w:rsidRPr="00BC3B0F" w:rsidRDefault="00BC3B0F" w:rsidP="0004210C">
            <w:pPr>
              <w:shd w:val="clear" w:color="auto" w:fill="FFFFFF"/>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w:t>
            </w:r>
            <w:proofErr w:type="spellStart"/>
            <w:r w:rsidR="0004210C">
              <w:rPr>
                <w:rFonts w:ascii="Times New Roman" w:eastAsia="Times New Roman" w:hAnsi="Times New Roman" w:cs="Times New Roman"/>
                <w:sz w:val="24"/>
                <w:szCs w:val="24"/>
                <w:lang w:eastAsia="ru-RU"/>
              </w:rPr>
              <w:t>Кленовский</w:t>
            </w:r>
            <w:proofErr w:type="spellEnd"/>
            <w:r w:rsidR="0004210C">
              <w:rPr>
                <w:rFonts w:ascii="Times New Roman" w:eastAsia="Times New Roman" w:hAnsi="Times New Roman" w:cs="Times New Roman"/>
                <w:sz w:val="24"/>
                <w:szCs w:val="24"/>
                <w:lang w:eastAsia="ru-RU"/>
              </w:rPr>
              <w:t xml:space="preserve"> детский сад</w:t>
            </w:r>
            <w:r w:rsidRPr="00BC3B0F">
              <w:rPr>
                <w:rFonts w:ascii="Times New Roman" w:eastAsia="Times New Roman" w:hAnsi="Times New Roman" w:cs="Times New Roman"/>
                <w:sz w:val="24"/>
                <w:szCs w:val="24"/>
                <w:lang w:eastAsia="ru-RU"/>
              </w:rPr>
              <w:t>»</w:t>
            </w:r>
            <w:r w:rsidR="0004210C">
              <w:rPr>
                <w:rFonts w:ascii="Times New Roman" w:eastAsia="Times New Roman" w:hAnsi="Times New Roman" w:cs="Times New Roman"/>
                <w:sz w:val="24"/>
                <w:szCs w:val="24"/>
                <w:lang w:eastAsia="ru-RU"/>
              </w:rPr>
              <w:t xml:space="preserve"> </w:t>
            </w:r>
            <w:proofErr w:type="spellStart"/>
            <w:r w:rsidR="0004210C">
              <w:rPr>
                <w:rFonts w:ascii="Times New Roman" w:eastAsia="Times New Roman" w:hAnsi="Times New Roman" w:cs="Times New Roman"/>
                <w:sz w:val="24"/>
                <w:szCs w:val="24"/>
                <w:lang w:eastAsia="ru-RU"/>
              </w:rPr>
              <w:t>Амвросиевского</w:t>
            </w:r>
            <w:proofErr w:type="spellEnd"/>
            <w:r w:rsidR="0004210C">
              <w:rPr>
                <w:rFonts w:ascii="Times New Roman" w:eastAsia="Times New Roman" w:hAnsi="Times New Roman" w:cs="Times New Roman"/>
                <w:sz w:val="24"/>
                <w:szCs w:val="24"/>
                <w:lang w:eastAsia="ru-RU"/>
              </w:rPr>
              <w:t xml:space="preserve"> района</w:t>
            </w:r>
            <w:r w:rsidRPr="00BC3B0F">
              <w:rPr>
                <w:rFonts w:ascii="Times New Roman" w:eastAsia="Times New Roman" w:hAnsi="Times New Roman" w:cs="Times New Roman"/>
                <w:sz w:val="24"/>
                <w:szCs w:val="24"/>
                <w:lang w:eastAsia="ru-RU"/>
              </w:rPr>
              <w:t xml:space="preserve">  </w:t>
            </w:r>
          </w:p>
        </w:tc>
      </w:tr>
      <w:tr w:rsidR="00BC3B0F" w:rsidRPr="00BC3B0F" w:rsidTr="003F0327">
        <w:tc>
          <w:tcPr>
            <w:tcW w:w="3706" w:type="dxa"/>
            <w:tcBorders>
              <w:top w:val="single" w:sz="4" w:space="0" w:color="000000"/>
              <w:left w:val="single" w:sz="4" w:space="0" w:color="000000"/>
              <w:bottom w:val="single" w:sz="4" w:space="0" w:color="000000"/>
            </w:tcBorders>
          </w:tcPr>
          <w:p w:rsidR="00BC3B0F" w:rsidRPr="00BC3B0F" w:rsidRDefault="00BC3B0F" w:rsidP="00BC3B0F">
            <w:pPr>
              <w:snapToGrid w:val="0"/>
              <w:spacing w:after="0" w:line="240" w:lineRule="auto"/>
              <w:jc w:val="center"/>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Разработчики программы</w:t>
            </w:r>
          </w:p>
        </w:tc>
        <w:tc>
          <w:tcPr>
            <w:tcW w:w="10632" w:type="dxa"/>
            <w:tcBorders>
              <w:top w:val="single" w:sz="4" w:space="0" w:color="000000"/>
              <w:left w:val="single" w:sz="4" w:space="0" w:color="000000"/>
              <w:bottom w:val="single" w:sz="4" w:space="0" w:color="000000"/>
              <w:right w:val="single" w:sz="4" w:space="0" w:color="000000"/>
            </w:tcBorders>
          </w:tcPr>
          <w:p w:rsidR="00BC3B0F" w:rsidRPr="00BC3B0F" w:rsidRDefault="00BC3B0F" w:rsidP="00012D66">
            <w:pPr>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Заведующий </w:t>
            </w:r>
            <w:r w:rsidR="00012D66">
              <w:rPr>
                <w:rFonts w:ascii="Times New Roman" w:eastAsia="Times New Roman" w:hAnsi="Times New Roman" w:cs="Times New Roman"/>
                <w:sz w:val="24"/>
                <w:szCs w:val="24"/>
                <w:lang w:eastAsia="ru-RU"/>
              </w:rPr>
              <w:t xml:space="preserve"> и</w:t>
            </w:r>
            <w:r w:rsidRPr="00BC3B0F">
              <w:rPr>
                <w:rFonts w:ascii="Times New Roman" w:eastAsia="Times New Roman" w:hAnsi="Times New Roman" w:cs="Times New Roman"/>
                <w:sz w:val="24"/>
                <w:szCs w:val="24"/>
                <w:lang w:eastAsia="ru-RU"/>
              </w:rPr>
              <w:t xml:space="preserve"> </w:t>
            </w:r>
            <w:r w:rsidR="00012D66">
              <w:rPr>
                <w:rFonts w:ascii="Times New Roman" w:eastAsia="Times New Roman" w:hAnsi="Times New Roman" w:cs="Times New Roman"/>
                <w:sz w:val="24"/>
                <w:szCs w:val="24"/>
                <w:lang w:eastAsia="ru-RU"/>
              </w:rPr>
              <w:t xml:space="preserve">воспитатели </w:t>
            </w:r>
            <w:r w:rsidRPr="00BC3B0F">
              <w:rPr>
                <w:rFonts w:ascii="Times New Roman" w:eastAsia="Times New Roman" w:hAnsi="Times New Roman" w:cs="Times New Roman"/>
                <w:sz w:val="24"/>
                <w:szCs w:val="24"/>
                <w:lang w:eastAsia="ru-RU"/>
              </w:rPr>
              <w:t xml:space="preserve"> </w:t>
            </w:r>
            <w:r w:rsidR="00012D66">
              <w:rPr>
                <w:rFonts w:ascii="Times New Roman" w:eastAsia="Times New Roman" w:hAnsi="Times New Roman" w:cs="Times New Roman"/>
                <w:sz w:val="24"/>
                <w:szCs w:val="24"/>
                <w:lang w:eastAsia="ru-RU"/>
              </w:rPr>
              <w:t>МБДОУ</w:t>
            </w:r>
          </w:p>
        </w:tc>
      </w:tr>
      <w:tr w:rsidR="00BC3B0F" w:rsidRPr="00BC3B0F" w:rsidTr="003F0327">
        <w:tc>
          <w:tcPr>
            <w:tcW w:w="3706" w:type="dxa"/>
            <w:tcBorders>
              <w:top w:val="single" w:sz="4" w:space="0" w:color="000000"/>
              <w:left w:val="single" w:sz="4" w:space="0" w:color="000000"/>
              <w:bottom w:val="single" w:sz="4" w:space="0" w:color="000000"/>
            </w:tcBorders>
          </w:tcPr>
          <w:p w:rsidR="00BC3B0F" w:rsidRPr="00BC3B0F" w:rsidRDefault="00BC3B0F" w:rsidP="00BC3B0F">
            <w:pPr>
              <w:snapToGrid w:val="0"/>
              <w:spacing w:after="0" w:line="240" w:lineRule="auto"/>
              <w:jc w:val="center"/>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Исполнитель Программы</w:t>
            </w:r>
          </w:p>
        </w:tc>
        <w:tc>
          <w:tcPr>
            <w:tcW w:w="10632" w:type="dxa"/>
            <w:tcBorders>
              <w:top w:val="single" w:sz="4" w:space="0" w:color="000000"/>
              <w:left w:val="single" w:sz="4" w:space="0" w:color="000000"/>
              <w:bottom w:val="single" w:sz="4" w:space="0" w:color="000000"/>
              <w:right w:val="single" w:sz="4" w:space="0" w:color="000000"/>
            </w:tcBorders>
          </w:tcPr>
          <w:p w:rsidR="00012D66" w:rsidRPr="00BC3B0F" w:rsidRDefault="00BC3B0F" w:rsidP="00012D66">
            <w:pPr>
              <w:shd w:val="clear" w:color="auto" w:fill="FFFFFF"/>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Администрация, педагогический коллектив, родители, воспитанники </w:t>
            </w:r>
            <w:r w:rsidR="00012D66">
              <w:rPr>
                <w:rFonts w:ascii="Times New Roman" w:eastAsia="Times New Roman" w:hAnsi="Times New Roman" w:cs="Times New Roman"/>
                <w:sz w:val="24"/>
                <w:szCs w:val="24"/>
                <w:lang w:eastAsia="ru-RU"/>
              </w:rPr>
              <w:t>М</w:t>
            </w:r>
            <w:r w:rsidR="00012D66" w:rsidRPr="00BC3B0F">
              <w:rPr>
                <w:rFonts w:ascii="Times New Roman" w:eastAsia="Times New Roman" w:hAnsi="Times New Roman" w:cs="Times New Roman"/>
                <w:sz w:val="24"/>
                <w:szCs w:val="24"/>
                <w:lang w:eastAsia="ru-RU"/>
              </w:rPr>
              <w:t xml:space="preserve">униципального бюджетного дошкольного образовательного учреждения </w:t>
            </w:r>
          </w:p>
          <w:p w:rsidR="00BC3B0F" w:rsidRPr="00BC3B0F" w:rsidRDefault="00012D66" w:rsidP="00012D66">
            <w:pPr>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Кленовский</w:t>
            </w:r>
            <w:proofErr w:type="spellEnd"/>
            <w:r>
              <w:rPr>
                <w:rFonts w:ascii="Times New Roman" w:eastAsia="Times New Roman" w:hAnsi="Times New Roman" w:cs="Times New Roman"/>
                <w:sz w:val="24"/>
                <w:szCs w:val="24"/>
                <w:lang w:eastAsia="ru-RU"/>
              </w:rPr>
              <w:t xml:space="preserve"> детский сад</w:t>
            </w:r>
            <w:r w:rsidRPr="00BC3B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Амвросиевского</w:t>
            </w:r>
            <w:proofErr w:type="spellEnd"/>
            <w:r>
              <w:rPr>
                <w:rFonts w:ascii="Times New Roman" w:eastAsia="Times New Roman" w:hAnsi="Times New Roman" w:cs="Times New Roman"/>
                <w:sz w:val="24"/>
                <w:szCs w:val="24"/>
                <w:lang w:eastAsia="ru-RU"/>
              </w:rPr>
              <w:t xml:space="preserve"> района</w:t>
            </w:r>
            <w:r w:rsidRPr="00BC3B0F">
              <w:rPr>
                <w:rFonts w:ascii="Times New Roman" w:eastAsia="Times New Roman" w:hAnsi="Times New Roman" w:cs="Times New Roman"/>
                <w:sz w:val="24"/>
                <w:szCs w:val="24"/>
                <w:lang w:eastAsia="ru-RU"/>
              </w:rPr>
              <w:t xml:space="preserve">  </w:t>
            </w:r>
          </w:p>
        </w:tc>
      </w:tr>
      <w:tr w:rsidR="00BC3B0F" w:rsidRPr="00BC3B0F" w:rsidTr="003F0327">
        <w:tc>
          <w:tcPr>
            <w:tcW w:w="3706" w:type="dxa"/>
            <w:tcBorders>
              <w:top w:val="single" w:sz="4" w:space="0" w:color="000000"/>
              <w:left w:val="single" w:sz="4" w:space="0" w:color="000000"/>
              <w:bottom w:val="single" w:sz="4" w:space="0" w:color="000000"/>
            </w:tcBorders>
          </w:tcPr>
          <w:p w:rsidR="00BC3B0F" w:rsidRPr="00BC3B0F" w:rsidRDefault="00BC3B0F" w:rsidP="00BC3B0F">
            <w:pPr>
              <w:snapToGrid w:val="0"/>
              <w:spacing w:after="0" w:line="240" w:lineRule="auto"/>
              <w:jc w:val="center"/>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Законодательная база для разработки программы развития</w:t>
            </w:r>
          </w:p>
        </w:tc>
        <w:tc>
          <w:tcPr>
            <w:tcW w:w="10632" w:type="dxa"/>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numPr>
                <w:ilvl w:val="0"/>
                <w:numId w:val="40"/>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Статья 67.1 Конституции Российской Федерации, согласно которой важнейшим приоритетом государственной политики Российской Федерации являются дети (принята всенародным голосованием 12.12.1993 с изменениями, одобренными в ходе общероссийского голосования 01.07.2020);</w:t>
            </w:r>
          </w:p>
          <w:p w:rsidR="00BC3B0F" w:rsidRPr="00BC3B0F" w:rsidRDefault="00BC3B0F" w:rsidP="00BC3B0F">
            <w:pPr>
              <w:numPr>
                <w:ilvl w:val="0"/>
                <w:numId w:val="40"/>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Федеральный закон «Об образовании в Российской Федерации» от 20.12.2012 № 273-ФЗ;</w:t>
            </w:r>
          </w:p>
          <w:p w:rsidR="00BC3B0F" w:rsidRPr="00BC3B0F" w:rsidRDefault="00BC3B0F" w:rsidP="00BC3B0F">
            <w:pPr>
              <w:numPr>
                <w:ilvl w:val="0"/>
                <w:numId w:val="40"/>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Указ Президента Российской Федерации от 21.07.2020 № 474 «О национальных целях развития Российской Федерации на период до 2030 года»;</w:t>
            </w:r>
          </w:p>
          <w:p w:rsidR="00BC3B0F" w:rsidRPr="00BC3B0F" w:rsidRDefault="00BC3B0F" w:rsidP="00BC3B0F">
            <w:pPr>
              <w:numPr>
                <w:ilvl w:val="0"/>
                <w:numId w:val="40"/>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Указ Президента Российской Федерации от 02.07.2021 № 400 «О Стратегии национальной безопасности Российской Федерации»;</w:t>
            </w:r>
          </w:p>
          <w:p w:rsidR="00BC3B0F" w:rsidRPr="00BC3B0F" w:rsidRDefault="00BC3B0F" w:rsidP="00BC3B0F">
            <w:pPr>
              <w:numPr>
                <w:ilvl w:val="0"/>
                <w:numId w:val="40"/>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BC3B0F" w:rsidRPr="00BC3B0F" w:rsidRDefault="00BC3B0F" w:rsidP="00BC3B0F">
            <w:pPr>
              <w:numPr>
                <w:ilvl w:val="0"/>
                <w:numId w:val="40"/>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Приказ Министерства просвещения Российской Федерации от 25.11.2022 № 1028 "Об утверждении федеральной образовательной программы дошкольного образования" (Зарегистрирован 28.12.2022 № 71847);</w:t>
            </w:r>
          </w:p>
          <w:p w:rsidR="00BC3B0F" w:rsidRPr="00BC3B0F" w:rsidRDefault="00BC3B0F" w:rsidP="00BC3B0F">
            <w:pPr>
              <w:numPr>
                <w:ilvl w:val="0"/>
                <w:numId w:val="40"/>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Приказ </w:t>
            </w:r>
            <w:proofErr w:type="spellStart"/>
            <w:r w:rsidRPr="00BC3B0F">
              <w:rPr>
                <w:rFonts w:ascii="Times New Roman" w:eastAsia="Times New Roman" w:hAnsi="Times New Roman" w:cs="Times New Roman"/>
                <w:sz w:val="24"/>
                <w:szCs w:val="24"/>
                <w:lang w:eastAsia="ru-RU"/>
              </w:rPr>
              <w:t>Минпросвещения</w:t>
            </w:r>
            <w:proofErr w:type="spellEnd"/>
            <w:r w:rsidRPr="00BC3B0F">
              <w:rPr>
                <w:rFonts w:ascii="Times New Roman" w:eastAsia="Times New Roman" w:hAnsi="Times New Roman" w:cs="Times New Roman"/>
                <w:sz w:val="24"/>
                <w:szCs w:val="24"/>
                <w:lang w:eastAsia="ru-RU"/>
              </w:rPr>
              <w:t xml:space="preserve"> России от 8 ноября 2022 г.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w:t>
            </w:r>
            <w:proofErr w:type="gramStart"/>
            <w:r w:rsidRPr="00BC3B0F">
              <w:rPr>
                <w:rFonts w:ascii="Times New Roman" w:eastAsia="Times New Roman" w:hAnsi="Times New Roman" w:cs="Times New Roman"/>
                <w:sz w:val="24"/>
                <w:szCs w:val="24"/>
                <w:lang w:eastAsia="ru-RU"/>
              </w:rPr>
              <w:t>образования</w:t>
            </w:r>
            <w:proofErr w:type="gramEnd"/>
            <w:r w:rsidRPr="00BC3B0F">
              <w:rPr>
                <w:rFonts w:ascii="Times New Roman" w:eastAsia="Times New Roman" w:hAnsi="Times New Roman" w:cs="Times New Roman"/>
                <w:sz w:val="24"/>
                <w:szCs w:val="24"/>
                <w:lang w:eastAsia="ru-RU"/>
              </w:rPr>
              <w:t xml:space="preserve"> обучающихся с ограниченными возможностями здоровья и умственной отсталостью (интеллектуальными нарушениями)» (Зарегистрировано в Минюсте России 6 февраля 2023 г. № 72264))</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widowControl w:val="0"/>
              <w:tabs>
                <w:tab w:val="left" w:pos="256"/>
              </w:tabs>
              <w:autoSpaceDE w:val="0"/>
              <w:autoSpaceDN w:val="0"/>
              <w:spacing w:after="0" w:line="240" w:lineRule="auto"/>
              <w:ind w:right="93"/>
              <w:jc w:val="both"/>
              <w:rPr>
                <w:rFonts w:ascii="Times New Roman" w:eastAsia="Times New Roman" w:hAnsi="Times New Roman" w:cs="Times New Roman"/>
                <w:sz w:val="24"/>
                <w:szCs w:val="24"/>
              </w:rPr>
            </w:pPr>
          </w:p>
        </w:tc>
      </w:tr>
      <w:tr w:rsidR="00BC3B0F" w:rsidRPr="00BC3B0F" w:rsidTr="003F0327">
        <w:tc>
          <w:tcPr>
            <w:tcW w:w="3706" w:type="dxa"/>
            <w:tcBorders>
              <w:top w:val="single" w:sz="4" w:space="0" w:color="000000"/>
              <w:left w:val="single" w:sz="4" w:space="0" w:color="000000"/>
              <w:bottom w:val="single" w:sz="4" w:space="0" w:color="000000"/>
            </w:tcBorders>
          </w:tcPr>
          <w:p w:rsidR="00BC3B0F" w:rsidRPr="00BC3B0F" w:rsidRDefault="00BC3B0F" w:rsidP="00BC3B0F">
            <w:pPr>
              <w:snapToGrid w:val="0"/>
              <w:spacing w:after="0" w:line="240" w:lineRule="auto"/>
              <w:jc w:val="center"/>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Сроки и этапы реализации </w:t>
            </w:r>
            <w:r w:rsidRPr="00BC3B0F">
              <w:rPr>
                <w:rFonts w:ascii="Times New Roman" w:eastAsia="Times New Roman" w:hAnsi="Times New Roman" w:cs="Times New Roman"/>
                <w:sz w:val="24"/>
                <w:szCs w:val="24"/>
                <w:lang w:eastAsia="ru-RU"/>
              </w:rPr>
              <w:lastRenderedPageBreak/>
              <w:t>программы</w:t>
            </w:r>
          </w:p>
        </w:tc>
        <w:tc>
          <w:tcPr>
            <w:tcW w:w="10632" w:type="dxa"/>
            <w:tcBorders>
              <w:top w:val="single" w:sz="4" w:space="0" w:color="000000"/>
              <w:left w:val="single" w:sz="4" w:space="0" w:color="000000"/>
              <w:bottom w:val="single" w:sz="4" w:space="0" w:color="000000"/>
              <w:right w:val="single" w:sz="4" w:space="0" w:color="000000"/>
            </w:tcBorders>
          </w:tcPr>
          <w:p w:rsidR="00BC3B0F" w:rsidRPr="00BC3B0F" w:rsidRDefault="003F0327" w:rsidP="00BC3B0F">
            <w:pPr>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2024</w:t>
            </w:r>
            <w:r w:rsidR="00BC3B0F" w:rsidRPr="00BC3B0F">
              <w:rPr>
                <w:rFonts w:ascii="Times New Roman" w:eastAsia="Times New Roman" w:hAnsi="Times New Roman" w:cs="Times New Roman"/>
                <w:sz w:val="24"/>
                <w:szCs w:val="24"/>
                <w:lang w:eastAsia="ru-RU"/>
              </w:rPr>
              <w:t xml:space="preserve"> - 2027 годы:</w:t>
            </w:r>
          </w:p>
          <w:p w:rsidR="00BC3B0F" w:rsidRPr="00BC3B0F" w:rsidRDefault="00BC3B0F" w:rsidP="00BC3B0F">
            <w:pPr>
              <w:spacing w:after="0" w:line="240" w:lineRule="auto"/>
              <w:jc w:val="both"/>
              <w:rPr>
                <w:rFonts w:ascii="Times New Roman" w:eastAsia="Times New Roman" w:hAnsi="Times New Roman" w:cs="Times New Roman"/>
                <w:i/>
                <w:sz w:val="24"/>
                <w:szCs w:val="24"/>
                <w:lang w:eastAsia="ru-RU"/>
              </w:rPr>
            </w:pPr>
            <w:r w:rsidRPr="00BC3B0F">
              <w:rPr>
                <w:rFonts w:ascii="Times New Roman" w:eastAsia="Times New Roman" w:hAnsi="Times New Roman" w:cs="Times New Roman"/>
                <w:i/>
                <w:sz w:val="24"/>
                <w:szCs w:val="24"/>
                <w:lang w:eastAsia="ru-RU"/>
              </w:rPr>
              <w:lastRenderedPageBreak/>
              <w:t xml:space="preserve">Первый этап – организационно </w:t>
            </w:r>
            <w:proofErr w:type="gramStart"/>
            <w:r w:rsidRPr="00BC3B0F">
              <w:rPr>
                <w:rFonts w:ascii="Times New Roman" w:eastAsia="Times New Roman" w:hAnsi="Times New Roman" w:cs="Times New Roman"/>
                <w:i/>
                <w:sz w:val="24"/>
                <w:szCs w:val="24"/>
                <w:lang w:eastAsia="ru-RU"/>
              </w:rPr>
              <w:t>-п</w:t>
            </w:r>
            <w:proofErr w:type="gramEnd"/>
            <w:r w:rsidRPr="00BC3B0F">
              <w:rPr>
                <w:rFonts w:ascii="Times New Roman" w:eastAsia="Times New Roman" w:hAnsi="Times New Roman" w:cs="Times New Roman"/>
                <w:i/>
                <w:sz w:val="24"/>
                <w:szCs w:val="24"/>
                <w:lang w:eastAsia="ru-RU"/>
              </w:rPr>
              <w:t>одготовительн</w:t>
            </w:r>
            <w:r w:rsidR="003F0327">
              <w:rPr>
                <w:rFonts w:ascii="Times New Roman" w:eastAsia="Times New Roman" w:hAnsi="Times New Roman" w:cs="Times New Roman"/>
                <w:i/>
                <w:sz w:val="24"/>
                <w:szCs w:val="24"/>
                <w:lang w:eastAsia="ru-RU"/>
              </w:rPr>
              <w:t>ый – 2024-2025</w:t>
            </w:r>
            <w:r w:rsidRPr="00BC3B0F">
              <w:rPr>
                <w:rFonts w:ascii="Times New Roman" w:eastAsia="Times New Roman" w:hAnsi="Times New Roman" w:cs="Times New Roman"/>
                <w:i/>
                <w:sz w:val="24"/>
                <w:szCs w:val="24"/>
                <w:lang w:eastAsia="ru-RU"/>
              </w:rPr>
              <w:t xml:space="preserve">: </w:t>
            </w:r>
          </w:p>
          <w:p w:rsidR="00BC3B0F" w:rsidRPr="00BC3B0F" w:rsidRDefault="00BC3B0F" w:rsidP="00BC3B0F">
            <w:pPr>
              <w:numPr>
                <w:ilvl w:val="0"/>
                <w:numId w:val="6"/>
              </w:numPr>
              <w:spacing w:after="0" w:line="240" w:lineRule="auto"/>
              <w:ind w:left="34" w:firstLine="567"/>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 xml:space="preserve">совершенствовать образовательный процесс по основным направлениям </w:t>
            </w:r>
            <w:proofErr w:type="gramStart"/>
            <w:r w:rsidRPr="00BC3B0F">
              <w:rPr>
                <w:rFonts w:ascii="Times New Roman" w:eastAsia="Times New Roman" w:hAnsi="Times New Roman" w:cs="Times New Roman"/>
                <w:sz w:val="24"/>
                <w:szCs w:val="24"/>
                <w:lang w:eastAsia="ru-RU"/>
              </w:rPr>
              <w:t>развитии</w:t>
            </w:r>
            <w:proofErr w:type="gramEnd"/>
            <w:r w:rsidRPr="00BC3B0F">
              <w:rPr>
                <w:rFonts w:ascii="Times New Roman" w:eastAsia="Times New Roman" w:hAnsi="Times New Roman" w:cs="Times New Roman"/>
                <w:sz w:val="24"/>
                <w:szCs w:val="24"/>
                <w:lang w:eastAsia="ru-RU"/>
              </w:rPr>
              <w:t xml:space="preserve"> воспитанников;</w:t>
            </w:r>
          </w:p>
          <w:p w:rsidR="00BC3B0F" w:rsidRPr="00BC3B0F" w:rsidRDefault="00BC3B0F" w:rsidP="00BC3B0F">
            <w:pPr>
              <w:numPr>
                <w:ilvl w:val="0"/>
                <w:numId w:val="4"/>
              </w:numPr>
              <w:suppressAutoHyphens/>
              <w:spacing w:after="0" w:line="240" w:lineRule="auto"/>
              <w:jc w:val="both"/>
              <w:rPr>
                <w:rFonts w:ascii="Times New Roman" w:eastAsia="Calibri" w:hAnsi="Times New Roman" w:cs="Calibri"/>
                <w:sz w:val="24"/>
                <w:szCs w:val="24"/>
                <w:lang w:eastAsia="ar-SA"/>
              </w:rPr>
            </w:pPr>
            <w:r w:rsidRPr="00BC3B0F">
              <w:rPr>
                <w:rFonts w:ascii="Times New Roman" w:eastAsia="Calibri" w:hAnsi="Times New Roman" w:cs="Calibri"/>
                <w:sz w:val="24"/>
                <w:szCs w:val="24"/>
                <w:lang w:eastAsia="ar-SA"/>
              </w:rPr>
              <w:t xml:space="preserve">выявление перспективных направлений развития </w:t>
            </w:r>
            <w:r w:rsidR="004C402B">
              <w:rPr>
                <w:rFonts w:ascii="Times New Roman" w:eastAsia="Calibri" w:hAnsi="Times New Roman" w:cs="Calibri"/>
                <w:sz w:val="24"/>
                <w:szCs w:val="24"/>
                <w:lang w:eastAsia="ar-SA"/>
              </w:rPr>
              <w:t>МБ</w:t>
            </w:r>
            <w:r w:rsidRPr="00BC3B0F">
              <w:rPr>
                <w:rFonts w:ascii="Times New Roman" w:eastAsia="Calibri" w:hAnsi="Times New Roman" w:cs="Calibri"/>
                <w:sz w:val="24"/>
                <w:szCs w:val="24"/>
                <w:lang w:eastAsia="ar-SA"/>
              </w:rPr>
              <w:t>ДОУ и моделирование его нового</w:t>
            </w:r>
          </w:p>
          <w:p w:rsidR="00BC3B0F" w:rsidRPr="00BC3B0F" w:rsidRDefault="00BC3B0F" w:rsidP="00BC3B0F">
            <w:pPr>
              <w:suppressAutoHyphens/>
              <w:spacing w:after="0" w:line="240" w:lineRule="auto"/>
              <w:jc w:val="both"/>
              <w:rPr>
                <w:rFonts w:ascii="Times New Roman" w:eastAsia="Calibri" w:hAnsi="Times New Roman" w:cs="Calibri"/>
                <w:sz w:val="24"/>
                <w:szCs w:val="24"/>
                <w:lang w:eastAsia="ar-SA"/>
              </w:rPr>
            </w:pPr>
            <w:r w:rsidRPr="00BC3B0F">
              <w:rPr>
                <w:rFonts w:ascii="Times New Roman" w:eastAsia="Calibri" w:hAnsi="Times New Roman" w:cs="Calibri"/>
                <w:sz w:val="24"/>
                <w:szCs w:val="24"/>
                <w:lang w:eastAsia="ar-SA"/>
              </w:rPr>
              <w:t>качественного состояния в условиях модернизации образования;</w:t>
            </w:r>
          </w:p>
          <w:p w:rsidR="00BC3B0F" w:rsidRPr="00BC3B0F" w:rsidRDefault="00BC3B0F" w:rsidP="00BC3B0F">
            <w:pPr>
              <w:numPr>
                <w:ilvl w:val="0"/>
                <w:numId w:val="4"/>
              </w:numPr>
              <w:suppressAutoHyphens/>
              <w:spacing w:after="0" w:line="240" w:lineRule="auto"/>
              <w:jc w:val="both"/>
              <w:rPr>
                <w:rFonts w:ascii="Times New Roman" w:eastAsia="Calibri" w:hAnsi="Times New Roman" w:cs="Calibri"/>
                <w:sz w:val="24"/>
                <w:szCs w:val="24"/>
                <w:lang w:eastAsia="ar-SA"/>
              </w:rPr>
            </w:pPr>
            <w:r w:rsidRPr="00BC3B0F">
              <w:rPr>
                <w:rFonts w:ascii="Times New Roman" w:eastAsia="Calibri" w:hAnsi="Times New Roman" w:cs="Calibri"/>
                <w:sz w:val="24"/>
                <w:szCs w:val="24"/>
                <w:lang w:eastAsia="ar-SA"/>
              </w:rPr>
              <w:t xml:space="preserve">изучение современных тенденций информационного обеспечения </w:t>
            </w:r>
            <w:r w:rsidR="004C402B">
              <w:rPr>
                <w:rFonts w:ascii="Times New Roman" w:eastAsia="Calibri" w:hAnsi="Times New Roman" w:cs="Calibri"/>
                <w:sz w:val="24"/>
                <w:szCs w:val="24"/>
                <w:lang w:eastAsia="ar-SA"/>
              </w:rPr>
              <w:t>МБ</w:t>
            </w:r>
            <w:r w:rsidRPr="00BC3B0F">
              <w:rPr>
                <w:rFonts w:ascii="Times New Roman" w:eastAsia="Calibri" w:hAnsi="Times New Roman" w:cs="Calibri"/>
                <w:sz w:val="24"/>
                <w:szCs w:val="24"/>
                <w:lang w:eastAsia="ar-SA"/>
              </w:rPr>
              <w:t>ДОУ;</w:t>
            </w:r>
          </w:p>
          <w:p w:rsidR="00BC3B0F" w:rsidRPr="00BC3B0F" w:rsidRDefault="00BC3B0F" w:rsidP="00BC3B0F">
            <w:pPr>
              <w:numPr>
                <w:ilvl w:val="0"/>
                <w:numId w:val="4"/>
              </w:numPr>
              <w:suppressAutoHyphens/>
              <w:spacing w:after="0" w:line="240" w:lineRule="auto"/>
              <w:ind w:left="34" w:firstLine="506"/>
              <w:jc w:val="both"/>
              <w:rPr>
                <w:rFonts w:ascii="Times New Roman" w:eastAsia="Calibri" w:hAnsi="Times New Roman" w:cs="Calibri"/>
                <w:b/>
                <w:sz w:val="24"/>
                <w:szCs w:val="24"/>
                <w:lang w:eastAsia="ar-SA"/>
              </w:rPr>
            </w:pPr>
            <w:r w:rsidRPr="00BC3B0F">
              <w:rPr>
                <w:rFonts w:ascii="Times New Roman" w:eastAsia="Calibri" w:hAnsi="Times New Roman" w:cs="Calibri"/>
                <w:sz w:val="24"/>
                <w:szCs w:val="24"/>
                <w:lang w:eastAsia="ar-SA"/>
              </w:rPr>
              <w:t xml:space="preserve"> подготовка МБДОУ к работе в новых организационно - экономических условиях в связи введением ФГОС и ФОП  </w:t>
            </w:r>
            <w:proofErr w:type="gramStart"/>
            <w:r w:rsidRPr="00BC3B0F">
              <w:rPr>
                <w:rFonts w:ascii="Times New Roman" w:eastAsia="Calibri" w:hAnsi="Times New Roman" w:cs="Calibri"/>
                <w:sz w:val="24"/>
                <w:szCs w:val="24"/>
                <w:lang w:eastAsia="ar-SA"/>
              </w:rPr>
              <w:t>ДО</w:t>
            </w:r>
            <w:proofErr w:type="gramEnd"/>
          </w:p>
          <w:p w:rsidR="00BC3B0F" w:rsidRPr="00BC3B0F" w:rsidRDefault="00BC3B0F" w:rsidP="00BC3B0F">
            <w:pPr>
              <w:numPr>
                <w:ilvl w:val="0"/>
                <w:numId w:val="4"/>
              </w:numPr>
              <w:suppressAutoHyphens/>
              <w:spacing w:after="0" w:line="240" w:lineRule="auto"/>
              <w:jc w:val="both"/>
              <w:rPr>
                <w:rFonts w:ascii="Times New Roman" w:eastAsia="Calibri" w:hAnsi="Times New Roman" w:cs="Calibri"/>
                <w:b/>
                <w:sz w:val="24"/>
                <w:szCs w:val="24"/>
                <w:lang w:eastAsia="ar-SA"/>
              </w:rPr>
            </w:pPr>
            <w:r w:rsidRPr="00BC3B0F">
              <w:rPr>
                <w:rFonts w:ascii="Times New Roman" w:eastAsia="Calibri" w:hAnsi="Times New Roman" w:cs="Calibri"/>
                <w:sz w:val="24"/>
                <w:szCs w:val="24"/>
                <w:lang w:eastAsia="ar-SA"/>
              </w:rPr>
              <w:t xml:space="preserve">Создание   в ОУ материально-технических условий для  реализации ФОП  </w:t>
            </w:r>
            <w:proofErr w:type="gramStart"/>
            <w:r w:rsidRPr="00BC3B0F">
              <w:rPr>
                <w:rFonts w:ascii="Times New Roman" w:eastAsia="Calibri" w:hAnsi="Times New Roman" w:cs="Calibri"/>
                <w:sz w:val="24"/>
                <w:szCs w:val="24"/>
                <w:lang w:eastAsia="ar-SA"/>
              </w:rPr>
              <w:t>ДО</w:t>
            </w:r>
            <w:proofErr w:type="gramEnd"/>
            <w:r w:rsidRPr="00BC3B0F">
              <w:rPr>
                <w:rFonts w:ascii="Times New Roman" w:eastAsia="Calibri" w:hAnsi="Times New Roman" w:cs="Calibri"/>
                <w:sz w:val="24"/>
                <w:szCs w:val="24"/>
                <w:lang w:eastAsia="ar-SA"/>
              </w:rPr>
              <w:t xml:space="preserve">  в соответствии</w:t>
            </w:r>
          </w:p>
          <w:p w:rsidR="00BC3B0F" w:rsidRPr="00BC3B0F" w:rsidRDefault="00BC3B0F" w:rsidP="00BC3B0F">
            <w:pPr>
              <w:suppressAutoHyphens/>
              <w:spacing w:after="0" w:line="240" w:lineRule="auto"/>
              <w:jc w:val="both"/>
              <w:rPr>
                <w:rFonts w:ascii="Times New Roman" w:eastAsia="Calibri" w:hAnsi="Times New Roman" w:cs="Calibri"/>
                <w:b/>
                <w:sz w:val="24"/>
                <w:szCs w:val="24"/>
                <w:lang w:eastAsia="ar-SA"/>
              </w:rPr>
            </w:pPr>
            <w:r w:rsidRPr="00BC3B0F">
              <w:rPr>
                <w:rFonts w:ascii="Times New Roman" w:eastAsia="Calibri" w:hAnsi="Times New Roman" w:cs="Calibri"/>
                <w:sz w:val="24"/>
                <w:szCs w:val="24"/>
                <w:lang w:eastAsia="ar-SA"/>
              </w:rPr>
              <w:t>с требованиями к ресурсному обеспечению</w:t>
            </w:r>
            <w:r w:rsidRPr="00BC3B0F">
              <w:rPr>
                <w:rFonts w:ascii="Times New Roman" w:eastAsia="Calibri" w:hAnsi="Times New Roman" w:cs="Calibri"/>
                <w:color w:val="FF0000"/>
                <w:sz w:val="24"/>
                <w:szCs w:val="24"/>
                <w:lang w:eastAsia="ar-SA"/>
              </w:rPr>
              <w:t xml:space="preserve"> </w:t>
            </w:r>
            <w:r w:rsidRPr="00BC3B0F">
              <w:rPr>
                <w:rFonts w:ascii="Times New Roman" w:eastAsia="Calibri" w:hAnsi="Times New Roman" w:cs="Calibri"/>
                <w:sz w:val="24"/>
                <w:szCs w:val="24"/>
                <w:lang w:eastAsia="ar-SA"/>
              </w:rPr>
              <w:t xml:space="preserve">образовательной деятельности в </w:t>
            </w:r>
            <w:r w:rsidR="004C402B">
              <w:rPr>
                <w:rFonts w:ascii="Times New Roman" w:eastAsia="Calibri" w:hAnsi="Times New Roman" w:cs="Calibri"/>
                <w:sz w:val="24"/>
                <w:szCs w:val="24"/>
                <w:lang w:eastAsia="ar-SA"/>
              </w:rPr>
              <w:t>МБ</w:t>
            </w:r>
            <w:r w:rsidRPr="00BC3B0F">
              <w:rPr>
                <w:rFonts w:ascii="Times New Roman" w:eastAsia="Calibri" w:hAnsi="Times New Roman" w:cs="Calibri"/>
                <w:sz w:val="24"/>
                <w:szCs w:val="24"/>
                <w:lang w:eastAsia="ar-SA"/>
              </w:rPr>
              <w:t>ДОУ</w:t>
            </w:r>
            <w:r w:rsidRPr="00BC3B0F">
              <w:rPr>
                <w:rFonts w:ascii="Times New Roman" w:eastAsia="Calibri" w:hAnsi="Times New Roman" w:cs="Calibri"/>
                <w:b/>
                <w:sz w:val="24"/>
                <w:szCs w:val="24"/>
                <w:lang w:eastAsia="ar-SA"/>
              </w:rPr>
              <w:t>.</w:t>
            </w:r>
          </w:p>
          <w:p w:rsidR="00BC3B0F" w:rsidRPr="00BC3B0F" w:rsidRDefault="00BC3B0F" w:rsidP="00BC3B0F">
            <w:pPr>
              <w:spacing w:after="0" w:line="240" w:lineRule="auto"/>
              <w:jc w:val="both"/>
              <w:rPr>
                <w:rFonts w:ascii="Times New Roman" w:eastAsia="Times New Roman" w:hAnsi="Times New Roman" w:cs="Times New Roman"/>
                <w:i/>
                <w:sz w:val="24"/>
                <w:szCs w:val="24"/>
                <w:lang w:eastAsia="ru-RU"/>
              </w:rPr>
            </w:pPr>
            <w:r w:rsidRPr="00BC3B0F">
              <w:rPr>
                <w:rFonts w:ascii="Times New Roman" w:eastAsia="Times New Roman" w:hAnsi="Times New Roman" w:cs="Times New Roman"/>
                <w:i/>
                <w:sz w:val="24"/>
                <w:szCs w:val="24"/>
                <w:lang w:eastAsia="ru-RU"/>
              </w:rPr>
              <w:t>Второй этап —  коррекционно-развивающийся -   - 2025 -2026год:</w:t>
            </w:r>
          </w:p>
          <w:p w:rsidR="00BC3B0F" w:rsidRPr="00BC3B0F" w:rsidRDefault="00BC3B0F" w:rsidP="00BC3B0F">
            <w:pPr>
              <w:spacing w:after="0" w:line="240" w:lineRule="auto"/>
              <w:jc w:val="both"/>
              <w:rPr>
                <w:rFonts w:ascii="Times New Roman" w:eastAsia="Times New Roman" w:hAnsi="Times New Roman" w:cs="Times New Roman"/>
                <w:b/>
                <w:sz w:val="16"/>
                <w:szCs w:val="16"/>
                <w:lang w:eastAsia="ru-RU"/>
              </w:rPr>
            </w:pPr>
          </w:p>
          <w:p w:rsidR="00BC3B0F" w:rsidRPr="00BC3B0F" w:rsidRDefault="00BC3B0F" w:rsidP="00BC3B0F">
            <w:pPr>
              <w:numPr>
                <w:ilvl w:val="0"/>
                <w:numId w:val="3"/>
              </w:numPr>
              <w:suppressAutoHyphens/>
              <w:spacing w:after="0" w:line="240" w:lineRule="auto"/>
              <w:jc w:val="both"/>
              <w:rPr>
                <w:rFonts w:ascii="Times New Roman" w:eastAsia="Calibri" w:hAnsi="Times New Roman" w:cs="Calibri"/>
                <w:sz w:val="24"/>
                <w:szCs w:val="24"/>
                <w:lang w:eastAsia="ar-SA"/>
              </w:rPr>
            </w:pPr>
            <w:r w:rsidRPr="00BC3B0F">
              <w:rPr>
                <w:rFonts w:ascii="Times New Roman" w:eastAsia="Calibri" w:hAnsi="Times New Roman" w:cs="Calibri"/>
                <w:sz w:val="24"/>
                <w:szCs w:val="24"/>
                <w:lang w:eastAsia="ar-SA"/>
              </w:rPr>
              <w:t>переход образовательного учреждения в новое качественное состояние - к устойчивой реализации модели деятельности  детского сада, соответствующей положениям ФЗ «Об образовании».</w:t>
            </w:r>
          </w:p>
          <w:p w:rsidR="00BC3B0F" w:rsidRPr="00BC3B0F" w:rsidRDefault="00BC3B0F" w:rsidP="00BC3B0F">
            <w:pPr>
              <w:numPr>
                <w:ilvl w:val="0"/>
                <w:numId w:val="3"/>
              </w:numPr>
              <w:suppressAutoHyphens/>
              <w:spacing w:after="0" w:line="240" w:lineRule="auto"/>
              <w:jc w:val="both"/>
              <w:rPr>
                <w:rFonts w:ascii="Calibri" w:eastAsia="Calibri" w:hAnsi="Calibri" w:cs="Calibri"/>
                <w:i/>
                <w:lang w:eastAsia="ar-SA"/>
              </w:rPr>
            </w:pPr>
            <w:r w:rsidRPr="00BC3B0F">
              <w:rPr>
                <w:rFonts w:ascii="Times New Roman" w:eastAsia="Calibri" w:hAnsi="Times New Roman" w:cs="Calibri"/>
                <w:sz w:val="24"/>
                <w:szCs w:val="24"/>
                <w:lang w:eastAsia="ar-SA"/>
              </w:rPr>
              <w:t xml:space="preserve">  Введение в </w:t>
            </w:r>
            <w:proofErr w:type="spellStart"/>
            <w:r w:rsidRPr="00BC3B0F">
              <w:rPr>
                <w:rFonts w:ascii="Times New Roman" w:eastAsia="Calibri" w:hAnsi="Times New Roman" w:cs="Calibri"/>
                <w:sz w:val="24"/>
                <w:szCs w:val="24"/>
                <w:lang w:eastAsia="ar-SA"/>
              </w:rPr>
              <w:t>воспитательно</w:t>
            </w:r>
            <w:proofErr w:type="spellEnd"/>
            <w:r w:rsidRPr="00BC3B0F">
              <w:rPr>
                <w:rFonts w:ascii="Times New Roman" w:eastAsia="Calibri" w:hAnsi="Times New Roman" w:cs="Calibri"/>
                <w:sz w:val="24"/>
                <w:szCs w:val="24"/>
                <w:lang w:eastAsia="ar-SA"/>
              </w:rPr>
              <w:t xml:space="preserve">-образовательный процесс ДОУ ФОП </w:t>
            </w:r>
            <w:proofErr w:type="gramStart"/>
            <w:r w:rsidRPr="00BC3B0F">
              <w:rPr>
                <w:rFonts w:ascii="Times New Roman" w:eastAsia="Calibri" w:hAnsi="Times New Roman" w:cs="Calibri"/>
                <w:sz w:val="24"/>
                <w:szCs w:val="24"/>
                <w:lang w:eastAsia="ar-SA"/>
              </w:rPr>
              <w:t>ДО</w:t>
            </w:r>
            <w:proofErr w:type="gramEnd"/>
          </w:p>
          <w:p w:rsidR="00BC3B0F" w:rsidRPr="00BC3B0F" w:rsidRDefault="00BC3B0F" w:rsidP="00BC3B0F">
            <w:pPr>
              <w:suppressAutoHyphens/>
              <w:spacing w:after="0" w:line="240" w:lineRule="auto"/>
              <w:jc w:val="both"/>
              <w:rPr>
                <w:rFonts w:ascii="Times New Roman" w:eastAsia="Calibri" w:hAnsi="Times New Roman" w:cs="Times New Roman"/>
                <w:i/>
                <w:lang w:eastAsia="ar-SA"/>
              </w:rPr>
            </w:pPr>
            <w:r w:rsidRPr="00BC3B0F">
              <w:rPr>
                <w:rFonts w:ascii="Times New Roman" w:eastAsia="Calibri" w:hAnsi="Times New Roman" w:cs="Times New Roman"/>
                <w:i/>
                <w:sz w:val="24"/>
                <w:szCs w:val="24"/>
                <w:lang w:eastAsia="ar-SA"/>
              </w:rPr>
              <w:t>Третий этап – аналитическо-информационный-</w:t>
            </w:r>
            <w:r w:rsidRPr="00BC3B0F">
              <w:rPr>
                <w:rFonts w:ascii="Times New Roman" w:eastAsia="Calibri" w:hAnsi="Times New Roman" w:cs="Times New Roman"/>
                <w:i/>
                <w:lang w:eastAsia="ar-SA"/>
              </w:rPr>
              <w:t xml:space="preserve">     </w:t>
            </w:r>
            <w:r w:rsidRPr="00BC3B0F">
              <w:rPr>
                <w:rFonts w:ascii="Times New Roman" w:eastAsia="Calibri" w:hAnsi="Times New Roman" w:cs="Times New Roman"/>
                <w:i/>
                <w:sz w:val="24"/>
                <w:szCs w:val="24"/>
                <w:lang w:eastAsia="ar-SA"/>
              </w:rPr>
              <w:t>2027</w:t>
            </w:r>
            <w:r w:rsidRPr="00BC3B0F">
              <w:rPr>
                <w:rFonts w:ascii="Times New Roman" w:eastAsia="Calibri" w:hAnsi="Times New Roman" w:cs="Times New Roman"/>
                <w:i/>
                <w:lang w:eastAsia="ar-SA"/>
              </w:rPr>
              <w:t xml:space="preserve"> год: </w:t>
            </w:r>
          </w:p>
          <w:p w:rsidR="00BC3B0F" w:rsidRPr="00BC3B0F" w:rsidRDefault="00BC3B0F" w:rsidP="00BC3B0F">
            <w:pPr>
              <w:tabs>
                <w:tab w:val="left" w:pos="2610"/>
              </w:tabs>
              <w:spacing w:after="0" w:line="240" w:lineRule="auto"/>
              <w:jc w:val="both"/>
              <w:rPr>
                <w:rFonts w:ascii="Times New Roman" w:eastAsia="Times New Roman" w:hAnsi="Times New Roman" w:cs="Times New Roman"/>
                <w:b/>
                <w:sz w:val="16"/>
                <w:szCs w:val="16"/>
                <w:lang w:eastAsia="ru-RU"/>
              </w:rPr>
            </w:pPr>
            <w:r w:rsidRPr="00BC3B0F">
              <w:rPr>
                <w:rFonts w:ascii="Times New Roman" w:eastAsia="Times New Roman" w:hAnsi="Times New Roman" w:cs="Times New Roman"/>
                <w:b/>
                <w:sz w:val="16"/>
                <w:szCs w:val="16"/>
                <w:lang w:eastAsia="ru-RU"/>
              </w:rPr>
              <w:tab/>
            </w:r>
          </w:p>
          <w:p w:rsidR="00BC3B0F" w:rsidRPr="00BC3B0F" w:rsidRDefault="00BC3B0F" w:rsidP="00BC3B0F">
            <w:pPr>
              <w:numPr>
                <w:ilvl w:val="0"/>
                <w:numId w:val="3"/>
              </w:numPr>
              <w:suppressAutoHyphens/>
              <w:spacing w:after="0" w:line="240" w:lineRule="auto"/>
              <w:jc w:val="both"/>
              <w:rPr>
                <w:rFonts w:ascii="Times New Roman" w:eastAsia="Calibri" w:hAnsi="Times New Roman" w:cs="Calibri"/>
                <w:sz w:val="24"/>
                <w:szCs w:val="24"/>
                <w:lang w:eastAsia="ar-SA"/>
              </w:rPr>
            </w:pPr>
            <w:r w:rsidRPr="00BC3B0F">
              <w:rPr>
                <w:rFonts w:ascii="Times New Roman" w:eastAsia="Calibri" w:hAnsi="Times New Roman" w:cs="Calibri"/>
                <w:sz w:val="24"/>
                <w:szCs w:val="24"/>
                <w:lang w:eastAsia="ar-SA"/>
              </w:rPr>
              <w:t xml:space="preserve">анализ достигнутых результатов и определение перспектив дальнейшего развития ДОУ. </w:t>
            </w:r>
          </w:p>
          <w:p w:rsidR="00BC3B0F" w:rsidRPr="00BC3B0F" w:rsidRDefault="00BC3B0F" w:rsidP="00BC3B0F">
            <w:pPr>
              <w:numPr>
                <w:ilvl w:val="0"/>
                <w:numId w:val="3"/>
              </w:numPr>
              <w:suppressAutoHyphens/>
              <w:spacing w:after="0" w:line="240" w:lineRule="auto"/>
              <w:jc w:val="both"/>
              <w:rPr>
                <w:rFonts w:ascii="Times New Roman" w:eastAsia="Calibri" w:hAnsi="Times New Roman" w:cs="Calibri"/>
                <w:sz w:val="24"/>
                <w:szCs w:val="24"/>
                <w:lang w:eastAsia="ar-SA"/>
              </w:rPr>
            </w:pPr>
            <w:r w:rsidRPr="00BC3B0F">
              <w:rPr>
                <w:rFonts w:ascii="Times New Roman" w:eastAsia="Calibri" w:hAnsi="Times New Roman" w:cs="Calibri"/>
                <w:sz w:val="24"/>
                <w:szCs w:val="24"/>
                <w:lang w:eastAsia="ar-SA"/>
              </w:rPr>
              <w:t>фиксация созданных прецедентов образовательной практики и их закрепление в локальных нормативных актах;</w:t>
            </w:r>
          </w:p>
          <w:p w:rsidR="00BC3B0F" w:rsidRPr="00BC3B0F" w:rsidRDefault="00BC3B0F" w:rsidP="00BC3B0F">
            <w:pPr>
              <w:numPr>
                <w:ilvl w:val="0"/>
                <w:numId w:val="3"/>
              </w:numPr>
              <w:suppressAutoHyphens/>
              <w:spacing w:after="0" w:line="240" w:lineRule="auto"/>
              <w:jc w:val="both"/>
              <w:rPr>
                <w:rFonts w:ascii="Times New Roman" w:eastAsia="Calibri" w:hAnsi="Times New Roman" w:cs="Calibri"/>
                <w:b/>
                <w:sz w:val="24"/>
                <w:szCs w:val="24"/>
                <w:lang w:eastAsia="ar-SA"/>
              </w:rPr>
            </w:pPr>
            <w:r w:rsidRPr="00BC3B0F">
              <w:rPr>
                <w:rFonts w:ascii="Times New Roman" w:eastAsia="Calibri" w:hAnsi="Times New Roman" w:cs="Calibri"/>
                <w:sz w:val="24"/>
                <w:szCs w:val="24"/>
                <w:lang w:eastAsia="ar-SA"/>
              </w:rPr>
              <w:t>подведение итогов по реализации Программы развития</w:t>
            </w:r>
          </w:p>
        </w:tc>
      </w:tr>
      <w:tr w:rsidR="00BC3B0F" w:rsidRPr="00BC3B0F" w:rsidTr="003F0327">
        <w:tc>
          <w:tcPr>
            <w:tcW w:w="3706" w:type="dxa"/>
            <w:tcBorders>
              <w:top w:val="single" w:sz="4" w:space="0" w:color="000000"/>
              <w:left w:val="single" w:sz="4" w:space="0" w:color="000000"/>
              <w:bottom w:val="single" w:sz="4" w:space="0" w:color="000000"/>
            </w:tcBorders>
          </w:tcPr>
          <w:p w:rsidR="00BC3B0F" w:rsidRPr="00BC3B0F" w:rsidRDefault="00BC3B0F" w:rsidP="00BC3B0F">
            <w:pPr>
              <w:snapToGrid w:val="0"/>
              <w:spacing w:after="0" w:line="240" w:lineRule="auto"/>
              <w:jc w:val="center"/>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lastRenderedPageBreak/>
              <w:t>Цель программы</w:t>
            </w:r>
          </w:p>
        </w:tc>
        <w:tc>
          <w:tcPr>
            <w:tcW w:w="10632" w:type="dxa"/>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ind w:firstLine="709"/>
              <w:jc w:val="both"/>
              <w:rPr>
                <w:rFonts w:ascii="Times New Roman" w:eastAsia="Times New Roman" w:hAnsi="Times New Roman" w:cs="Calibri"/>
                <w:sz w:val="24"/>
                <w:szCs w:val="24"/>
                <w:lang w:eastAsia="ru-RU"/>
              </w:rPr>
            </w:pPr>
            <w:r w:rsidRPr="00BC3B0F">
              <w:rPr>
                <w:rFonts w:ascii="Times New Roman" w:eastAsia="Times New Roman" w:hAnsi="Times New Roman" w:cs="Calibri"/>
                <w:sz w:val="24"/>
                <w:szCs w:val="24"/>
                <w:lang w:eastAsia="ru-RU"/>
              </w:rPr>
              <w:t>Создание в детском саду системы интегративного образования, реализующего право каждого ребёнка на качественное и доступное образование, обеспечивающее оптимальное личностное развитие каждого ребёнка, равные стартовые возможности для полноценного физического  и психического развития детей, как основы их успешного обучения в школе.</w:t>
            </w:r>
          </w:p>
        </w:tc>
      </w:tr>
      <w:tr w:rsidR="00BC3B0F" w:rsidRPr="00BC3B0F" w:rsidTr="003F0327">
        <w:tc>
          <w:tcPr>
            <w:tcW w:w="3706" w:type="dxa"/>
            <w:tcBorders>
              <w:top w:val="single" w:sz="4" w:space="0" w:color="000000"/>
              <w:left w:val="single" w:sz="4" w:space="0" w:color="000000"/>
              <w:bottom w:val="single" w:sz="4" w:space="0" w:color="000000"/>
            </w:tcBorders>
          </w:tcPr>
          <w:p w:rsidR="00BC3B0F" w:rsidRPr="00BC3B0F" w:rsidRDefault="00BC3B0F" w:rsidP="00BC3B0F">
            <w:pPr>
              <w:snapToGrid w:val="0"/>
              <w:spacing w:after="0" w:line="240" w:lineRule="auto"/>
              <w:jc w:val="center"/>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Задачи программы</w:t>
            </w:r>
          </w:p>
        </w:tc>
        <w:tc>
          <w:tcPr>
            <w:tcW w:w="10632" w:type="dxa"/>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color w:val="000000"/>
                <w:sz w:val="26"/>
                <w:szCs w:val="26"/>
                <w:bdr w:val="none" w:sz="0" w:space="0" w:color="auto" w:frame="1"/>
                <w:lang w:eastAsia="ru-RU"/>
              </w:rPr>
              <w:t xml:space="preserve"> </w:t>
            </w:r>
            <w:r w:rsidRPr="00BC3B0F">
              <w:rPr>
                <w:rFonts w:ascii="Times New Roman" w:eastAsia="Times New Roman" w:hAnsi="Times New Roman" w:cs="Times New Roman"/>
                <w:color w:val="000000"/>
                <w:sz w:val="24"/>
                <w:szCs w:val="24"/>
                <w:bdr w:val="none" w:sz="0" w:space="0" w:color="auto" w:frame="1"/>
                <w:lang w:eastAsia="ru-RU"/>
              </w:rPr>
              <w:t xml:space="preserve">1. Повысить качество образования и воспитания в </w:t>
            </w:r>
            <w:r w:rsidR="004C402B">
              <w:rPr>
                <w:rFonts w:ascii="Times New Roman" w:eastAsia="Times New Roman" w:hAnsi="Times New Roman" w:cs="Times New Roman"/>
                <w:color w:val="000000"/>
                <w:sz w:val="24"/>
                <w:szCs w:val="24"/>
                <w:bdr w:val="none" w:sz="0" w:space="0" w:color="auto" w:frame="1"/>
                <w:lang w:eastAsia="ru-RU"/>
              </w:rPr>
              <w:t>МБ</w:t>
            </w:r>
            <w:r w:rsidRPr="00BC3B0F">
              <w:rPr>
                <w:rFonts w:ascii="Times New Roman" w:eastAsia="Times New Roman" w:hAnsi="Times New Roman" w:cs="Times New Roman"/>
                <w:color w:val="000000"/>
                <w:sz w:val="24"/>
                <w:szCs w:val="24"/>
                <w:bdr w:val="none" w:sz="0" w:space="0" w:color="auto" w:frame="1"/>
                <w:lang w:eastAsia="ru-RU"/>
              </w:rPr>
              <w:t xml:space="preserve">ДОУ через внедрение современных педагогических технологий, в том числе информационно-коммуникационных, в связи с переходом на ФОП  </w:t>
            </w:r>
            <w:proofErr w:type="gramStart"/>
            <w:r w:rsidRPr="00BC3B0F">
              <w:rPr>
                <w:rFonts w:ascii="Times New Roman" w:eastAsia="Times New Roman" w:hAnsi="Times New Roman" w:cs="Times New Roman"/>
                <w:color w:val="000000"/>
                <w:sz w:val="24"/>
                <w:szCs w:val="24"/>
                <w:bdr w:val="none" w:sz="0" w:space="0" w:color="auto" w:frame="1"/>
                <w:lang w:eastAsia="ru-RU"/>
              </w:rPr>
              <w:t>ДО</w:t>
            </w:r>
            <w:proofErr w:type="gramEnd"/>
          </w:p>
          <w:p w:rsidR="00BC3B0F" w:rsidRPr="00BC3B0F" w:rsidRDefault="00BC3B0F" w:rsidP="00BC3B0F">
            <w:pPr>
              <w:spacing w:after="0" w:line="240" w:lineRule="auto"/>
              <w:jc w:val="both"/>
              <w:textAlignment w:val="baseline"/>
              <w:rPr>
                <w:rFonts w:ascii="Helvetica" w:eastAsia="Times New Roman" w:hAnsi="Helvetica" w:cs="Helvetica"/>
                <w:color w:val="373737"/>
                <w:sz w:val="24"/>
                <w:szCs w:val="24"/>
                <w:lang w:eastAsia="ru-RU"/>
              </w:rPr>
            </w:pPr>
            <w:r w:rsidRPr="00BC3B0F">
              <w:rPr>
                <w:rFonts w:ascii="Times New Roman" w:eastAsia="Times New Roman" w:hAnsi="Times New Roman" w:cs="Times New Roman"/>
                <w:color w:val="000000"/>
                <w:sz w:val="24"/>
                <w:szCs w:val="24"/>
                <w:bdr w:val="none" w:sz="0" w:space="0" w:color="auto" w:frame="1"/>
                <w:lang w:eastAsia="ru-RU"/>
              </w:rPr>
              <w:t>2. Развивать познавательные способности детей через экологическое воспитание, их творческую активность через исследовательскую, музыкальную и театрализованную деятельность.</w:t>
            </w:r>
          </w:p>
          <w:p w:rsidR="00BC3B0F" w:rsidRPr="00BC3B0F" w:rsidRDefault="00BC3B0F" w:rsidP="00BC3B0F">
            <w:pPr>
              <w:spacing w:after="0" w:line="240" w:lineRule="auto"/>
              <w:jc w:val="both"/>
              <w:rPr>
                <w:rFonts w:ascii="Times New Roman" w:eastAsia="Times New Roman" w:hAnsi="Times New Roman" w:cs="Times New Roman"/>
                <w:color w:val="A6A6A6"/>
                <w:sz w:val="24"/>
                <w:szCs w:val="24"/>
                <w:lang w:eastAsia="ru-RU"/>
              </w:rPr>
            </w:pPr>
            <w:r w:rsidRPr="00BC3B0F">
              <w:rPr>
                <w:rFonts w:ascii="Times New Roman" w:eastAsia="Times New Roman" w:hAnsi="Times New Roman" w:cs="Times New Roman"/>
                <w:color w:val="000000"/>
                <w:sz w:val="24"/>
                <w:szCs w:val="24"/>
                <w:bdr w:val="none" w:sz="0" w:space="0" w:color="auto" w:frame="1"/>
                <w:lang w:eastAsia="ru-RU"/>
              </w:rPr>
              <w:t>3.</w:t>
            </w:r>
            <w:r w:rsidRPr="00BC3B0F">
              <w:rPr>
                <w:rFonts w:ascii="Times New Roman" w:eastAsia="Times New Roman" w:hAnsi="Times New Roman" w:cs="Times New Roman"/>
                <w:sz w:val="24"/>
                <w:szCs w:val="24"/>
                <w:lang w:eastAsia="ru-RU"/>
              </w:rPr>
              <w:t xml:space="preserve"> Внедрить комплекс оздоровительно-образовательных мероприятий направленных на сохранение и укрепление здоровья детей.</w:t>
            </w:r>
          </w:p>
          <w:p w:rsidR="00BC3B0F" w:rsidRPr="00BC3B0F" w:rsidRDefault="00BC3B0F" w:rsidP="00BC3B0F">
            <w:pPr>
              <w:spacing w:after="0" w:line="240" w:lineRule="auto"/>
              <w:ind w:firstLine="34"/>
              <w:jc w:val="both"/>
              <w:textAlignment w:val="baseline"/>
              <w:rPr>
                <w:rFonts w:ascii="Helvetica" w:eastAsia="Times New Roman" w:hAnsi="Helvetica" w:cs="Helvetica"/>
                <w:color w:val="373737"/>
                <w:sz w:val="24"/>
                <w:szCs w:val="24"/>
                <w:lang w:eastAsia="ru-RU"/>
              </w:rPr>
            </w:pPr>
            <w:r w:rsidRPr="00BC3B0F">
              <w:rPr>
                <w:rFonts w:ascii="Times New Roman" w:eastAsia="Times New Roman" w:hAnsi="Times New Roman" w:cs="Times New Roman"/>
                <w:color w:val="000000"/>
                <w:sz w:val="24"/>
                <w:szCs w:val="24"/>
                <w:bdr w:val="none" w:sz="0" w:space="0" w:color="auto" w:frame="1"/>
                <w:lang w:eastAsia="ru-RU"/>
              </w:rPr>
              <w:lastRenderedPageBreak/>
              <w:t>4.  Создать систему консультирования и сопровождения                      </w:t>
            </w:r>
            <w:r w:rsidRPr="00BC3B0F">
              <w:rPr>
                <w:rFonts w:ascii="Times New Roman" w:eastAsia="Times New Roman" w:hAnsi="Times New Roman" w:cs="Times New Roman"/>
                <w:color w:val="000000"/>
                <w:sz w:val="24"/>
                <w:szCs w:val="24"/>
                <w:lang w:eastAsia="ru-RU"/>
              </w:rPr>
              <w:t> </w:t>
            </w:r>
            <w:r w:rsidRPr="00BC3B0F">
              <w:rPr>
                <w:rFonts w:ascii="Times New Roman" w:eastAsia="Times New Roman" w:hAnsi="Times New Roman" w:cs="Times New Roman"/>
                <w:color w:val="000000"/>
                <w:sz w:val="24"/>
                <w:szCs w:val="24"/>
                <w:bdr w:val="none" w:sz="0" w:space="0" w:color="auto" w:frame="1"/>
                <w:lang w:eastAsia="ru-RU"/>
              </w:rPr>
              <w:t xml:space="preserve">родителей по вопросам образования и развития детей  в  соответствии с ФОП </w:t>
            </w:r>
            <w:proofErr w:type="gramStart"/>
            <w:r w:rsidRPr="00BC3B0F">
              <w:rPr>
                <w:rFonts w:ascii="Times New Roman" w:eastAsia="Times New Roman" w:hAnsi="Times New Roman" w:cs="Times New Roman"/>
                <w:color w:val="000000"/>
                <w:sz w:val="24"/>
                <w:szCs w:val="24"/>
                <w:bdr w:val="none" w:sz="0" w:space="0" w:color="auto" w:frame="1"/>
                <w:lang w:eastAsia="ru-RU"/>
              </w:rPr>
              <w:t>ДО</w:t>
            </w:r>
            <w:proofErr w:type="gramEnd"/>
          </w:p>
          <w:p w:rsidR="00BC3B0F" w:rsidRPr="00BC3B0F" w:rsidRDefault="00BC3B0F" w:rsidP="00BC3B0F">
            <w:pPr>
              <w:widowControl w:val="0"/>
              <w:tabs>
                <w:tab w:val="left" w:pos="417"/>
              </w:tabs>
              <w:autoSpaceDE w:val="0"/>
              <w:autoSpaceDN w:val="0"/>
              <w:spacing w:after="0" w:line="240" w:lineRule="auto"/>
              <w:ind w:left="97" w:right="94"/>
              <w:jc w:val="both"/>
              <w:rPr>
                <w:rFonts w:ascii="Times New Roman" w:eastAsia="Times New Roman" w:hAnsi="Times New Roman" w:cs="Times New Roman"/>
                <w:sz w:val="24"/>
              </w:rPr>
            </w:pPr>
            <w:r w:rsidRPr="00BC3B0F">
              <w:rPr>
                <w:rFonts w:ascii="Times New Roman" w:eastAsia="Times New Roman" w:hAnsi="Times New Roman" w:cs="Times New Roman"/>
                <w:color w:val="000000"/>
                <w:sz w:val="24"/>
                <w:szCs w:val="24"/>
                <w:bdr w:val="none" w:sz="0" w:space="0" w:color="auto" w:frame="1"/>
                <w:lang w:eastAsia="ru-RU"/>
              </w:rPr>
              <w:t xml:space="preserve">5. </w:t>
            </w:r>
            <w:r w:rsidRPr="00BC3B0F">
              <w:rPr>
                <w:rFonts w:ascii="Times New Roman" w:eastAsia="Times New Roman" w:hAnsi="Times New Roman" w:cs="Times New Roman"/>
                <w:sz w:val="24"/>
                <w:szCs w:val="24"/>
                <w:lang w:eastAsia="ru-RU"/>
              </w:rPr>
              <w:t xml:space="preserve">Обогатить и усовершенствовать программно-методическое обеспечение, материально-техническую и предметно-развивающую  среду в малокомплектном детском саду, способствующую формированию общей культуры, развитию физических, интеллектуальных и личностных качеств воспитанников. </w:t>
            </w:r>
            <w:r w:rsidRPr="00BC3B0F">
              <w:rPr>
                <w:rFonts w:ascii="Times New Roman" w:eastAsia="Times New Roman" w:hAnsi="Times New Roman" w:cs="Times New Roman"/>
                <w:sz w:val="24"/>
              </w:rPr>
              <w:t>Обеспечение</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преемственности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основных</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образовательных</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программ</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дошкольного</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образования 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начального образования.</w:t>
            </w:r>
          </w:p>
          <w:p w:rsidR="00BC3B0F" w:rsidRPr="00BC3B0F" w:rsidRDefault="00BC3B0F" w:rsidP="00BC3B0F">
            <w:pPr>
              <w:widowControl w:val="0"/>
              <w:tabs>
                <w:tab w:val="left" w:pos="347"/>
              </w:tabs>
              <w:autoSpaceDE w:val="0"/>
              <w:autoSpaceDN w:val="0"/>
              <w:spacing w:after="0" w:line="240" w:lineRule="auto"/>
              <w:ind w:left="97" w:right="89"/>
              <w:jc w:val="both"/>
              <w:rPr>
                <w:rFonts w:ascii="Times New Roman" w:eastAsia="Times New Roman" w:hAnsi="Times New Roman" w:cs="Times New Roman"/>
                <w:sz w:val="24"/>
              </w:rPr>
            </w:pPr>
            <w:r w:rsidRPr="00BC3B0F">
              <w:rPr>
                <w:rFonts w:ascii="Times New Roman" w:eastAsia="Times New Roman" w:hAnsi="Times New Roman" w:cs="Times New Roman"/>
                <w:sz w:val="24"/>
              </w:rPr>
              <w:t>6.Создание открытой и доступной системы дополнительного образования</w:t>
            </w:r>
            <w:r w:rsidRPr="00BC3B0F">
              <w:rPr>
                <w:rFonts w:ascii="Times New Roman" w:eastAsia="Times New Roman" w:hAnsi="Times New Roman" w:cs="Times New Roman"/>
                <w:spacing w:val="-57"/>
                <w:sz w:val="24"/>
              </w:rPr>
              <w:t xml:space="preserve"> </w:t>
            </w:r>
            <w:r w:rsidRPr="00BC3B0F">
              <w:rPr>
                <w:rFonts w:ascii="Times New Roman" w:eastAsia="Times New Roman" w:hAnsi="Times New Roman" w:cs="Times New Roman"/>
                <w:sz w:val="24"/>
              </w:rPr>
              <w:t>для</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развития детских</w:t>
            </w:r>
            <w:r w:rsidRPr="00BC3B0F">
              <w:rPr>
                <w:rFonts w:ascii="Times New Roman" w:eastAsia="Times New Roman" w:hAnsi="Times New Roman" w:cs="Times New Roman"/>
                <w:spacing w:val="2"/>
                <w:sz w:val="24"/>
              </w:rPr>
              <w:t xml:space="preserve"> </w:t>
            </w:r>
            <w:r w:rsidRPr="00BC3B0F">
              <w:rPr>
                <w:rFonts w:ascii="Times New Roman" w:eastAsia="Times New Roman" w:hAnsi="Times New Roman" w:cs="Times New Roman"/>
                <w:sz w:val="24"/>
              </w:rPr>
              <w:t>способностей.</w:t>
            </w:r>
          </w:p>
          <w:p w:rsidR="00BC3B0F" w:rsidRPr="00BC3B0F" w:rsidRDefault="00BC3B0F" w:rsidP="00BC3B0F">
            <w:pPr>
              <w:widowControl w:val="0"/>
              <w:tabs>
                <w:tab w:val="left" w:pos="455"/>
              </w:tabs>
              <w:autoSpaceDE w:val="0"/>
              <w:autoSpaceDN w:val="0"/>
              <w:spacing w:after="0" w:line="240" w:lineRule="auto"/>
              <w:ind w:left="-222" w:right="90"/>
              <w:jc w:val="both"/>
              <w:rPr>
                <w:rFonts w:ascii="Times New Roman" w:eastAsia="Times New Roman" w:hAnsi="Times New Roman" w:cs="Times New Roman"/>
                <w:spacing w:val="1"/>
                <w:sz w:val="24"/>
              </w:rPr>
            </w:pPr>
            <w:r w:rsidRPr="00BC3B0F">
              <w:rPr>
                <w:rFonts w:ascii="Times New Roman" w:eastAsia="Times New Roman" w:hAnsi="Times New Roman" w:cs="Times New Roman"/>
                <w:sz w:val="24"/>
              </w:rPr>
              <w:t xml:space="preserve">       7.Обеспечение</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эффективного,</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результативного</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функционирования</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постоянного</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роста</w:t>
            </w:r>
            <w:r w:rsidRPr="00BC3B0F">
              <w:rPr>
                <w:rFonts w:ascii="Times New Roman" w:eastAsia="Times New Roman" w:hAnsi="Times New Roman" w:cs="Times New Roman"/>
                <w:spacing w:val="1"/>
                <w:sz w:val="24"/>
              </w:rPr>
              <w:t xml:space="preserve"> </w:t>
            </w:r>
          </w:p>
          <w:p w:rsidR="00BC3B0F" w:rsidRPr="00BC3B0F" w:rsidRDefault="00BC3B0F" w:rsidP="00BC3B0F">
            <w:pPr>
              <w:widowControl w:val="0"/>
              <w:tabs>
                <w:tab w:val="left" w:pos="455"/>
              </w:tabs>
              <w:autoSpaceDE w:val="0"/>
              <w:autoSpaceDN w:val="0"/>
              <w:spacing w:after="0" w:line="240" w:lineRule="auto"/>
              <w:ind w:left="-222" w:right="90"/>
              <w:jc w:val="both"/>
              <w:rPr>
                <w:rFonts w:ascii="Times New Roman" w:eastAsia="Times New Roman" w:hAnsi="Times New Roman" w:cs="Times New Roman"/>
                <w:sz w:val="24"/>
              </w:rPr>
            </w:pPr>
            <w:proofErr w:type="gramStart"/>
            <w:r w:rsidRPr="00BC3B0F">
              <w:rPr>
                <w:rFonts w:ascii="Times New Roman" w:eastAsia="Times New Roman" w:hAnsi="Times New Roman" w:cs="Times New Roman"/>
                <w:sz w:val="24"/>
              </w:rPr>
              <w:t>п</w:t>
            </w:r>
            <w:proofErr w:type="gramEnd"/>
            <w:r w:rsidRPr="00BC3B0F">
              <w:rPr>
                <w:rFonts w:ascii="Times New Roman" w:eastAsia="Times New Roman" w:hAnsi="Times New Roman" w:cs="Times New Roman"/>
                <w:sz w:val="24"/>
              </w:rPr>
              <w:t xml:space="preserve">  профессиональной</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компетентности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стабильного</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коллектива</w:t>
            </w:r>
            <w:r w:rsidRPr="00BC3B0F">
              <w:rPr>
                <w:rFonts w:ascii="Times New Roman" w:eastAsia="Times New Roman" w:hAnsi="Times New Roman" w:cs="Times New Roman"/>
                <w:spacing w:val="-3"/>
                <w:sz w:val="24"/>
              </w:rPr>
              <w:t xml:space="preserve"> </w:t>
            </w:r>
            <w:r w:rsidRPr="00BC3B0F">
              <w:rPr>
                <w:rFonts w:ascii="Times New Roman" w:eastAsia="Times New Roman" w:hAnsi="Times New Roman" w:cs="Times New Roman"/>
                <w:sz w:val="24"/>
              </w:rPr>
              <w:t>в</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соответствии с</w:t>
            </w:r>
            <w:r w:rsidRPr="00BC3B0F">
              <w:rPr>
                <w:rFonts w:ascii="Times New Roman" w:eastAsia="Times New Roman" w:hAnsi="Times New Roman" w:cs="Times New Roman"/>
                <w:spacing w:val="-2"/>
                <w:sz w:val="24"/>
              </w:rPr>
              <w:t xml:space="preserve"> </w:t>
            </w:r>
            <w:r w:rsidRPr="00BC3B0F">
              <w:rPr>
                <w:rFonts w:ascii="Times New Roman" w:eastAsia="Times New Roman" w:hAnsi="Times New Roman" w:cs="Times New Roman"/>
                <w:sz w:val="24"/>
              </w:rPr>
              <w:t>требованиями ФОП</w:t>
            </w:r>
            <w:r w:rsidRPr="00BC3B0F">
              <w:rPr>
                <w:rFonts w:ascii="Times New Roman" w:eastAsia="Times New Roman" w:hAnsi="Times New Roman" w:cs="Times New Roman"/>
                <w:spacing w:val="-1"/>
                <w:sz w:val="24"/>
              </w:rPr>
              <w:t xml:space="preserve"> </w:t>
            </w:r>
          </w:p>
          <w:p w:rsidR="00BC3B0F" w:rsidRPr="00BC3B0F" w:rsidRDefault="00BC3B0F" w:rsidP="00BC3B0F">
            <w:pPr>
              <w:widowControl w:val="0"/>
              <w:tabs>
                <w:tab w:val="left" w:pos="450"/>
              </w:tabs>
              <w:autoSpaceDE w:val="0"/>
              <w:autoSpaceDN w:val="0"/>
              <w:spacing w:after="0" w:line="240" w:lineRule="auto"/>
              <w:ind w:left="-222" w:right="88"/>
              <w:jc w:val="both"/>
              <w:rPr>
                <w:rFonts w:ascii="Times New Roman" w:eastAsia="Times New Roman" w:hAnsi="Times New Roman" w:cs="Times New Roman"/>
                <w:sz w:val="24"/>
              </w:rPr>
            </w:pPr>
            <w:r w:rsidRPr="00BC3B0F">
              <w:rPr>
                <w:rFonts w:ascii="Times New Roman" w:eastAsia="Times New Roman" w:hAnsi="Times New Roman" w:cs="Times New Roman"/>
                <w:sz w:val="24"/>
              </w:rPr>
              <w:t xml:space="preserve">     8.Модернизация</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развивающей</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предметно-пространственной</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среды</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материально-технической</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базы организации.</w:t>
            </w:r>
          </w:p>
          <w:p w:rsidR="00BC3B0F" w:rsidRPr="00BC3B0F" w:rsidRDefault="00BC3B0F" w:rsidP="00BC3B0F">
            <w:pPr>
              <w:widowControl w:val="0"/>
              <w:tabs>
                <w:tab w:val="left" w:pos="474"/>
              </w:tabs>
              <w:autoSpaceDE w:val="0"/>
              <w:autoSpaceDN w:val="0"/>
              <w:spacing w:after="0" w:line="240" w:lineRule="auto"/>
              <w:ind w:left="97" w:right="93"/>
              <w:jc w:val="both"/>
              <w:rPr>
                <w:rFonts w:ascii="Times New Roman" w:eastAsia="Times New Roman" w:hAnsi="Times New Roman" w:cs="Times New Roman"/>
                <w:sz w:val="24"/>
              </w:rPr>
            </w:pPr>
            <w:r w:rsidRPr="00BC3B0F">
              <w:rPr>
                <w:rFonts w:ascii="Times New Roman" w:eastAsia="Times New Roman" w:hAnsi="Times New Roman" w:cs="Times New Roman"/>
                <w:sz w:val="24"/>
              </w:rPr>
              <w:t>9.Повышения</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безопасности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в</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организации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в</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отношении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детей</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работников,</w:t>
            </w:r>
            <w:r w:rsidRPr="00BC3B0F">
              <w:rPr>
                <w:rFonts w:ascii="Times New Roman" w:eastAsia="Times New Roman" w:hAnsi="Times New Roman" w:cs="Times New Roman"/>
                <w:spacing w:val="-4"/>
                <w:sz w:val="24"/>
              </w:rPr>
              <w:t xml:space="preserve"> </w:t>
            </w:r>
            <w:r w:rsidRPr="00BC3B0F">
              <w:rPr>
                <w:rFonts w:ascii="Times New Roman" w:eastAsia="Times New Roman" w:hAnsi="Times New Roman" w:cs="Times New Roman"/>
                <w:sz w:val="24"/>
              </w:rPr>
              <w:t>посетителей.</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rPr>
              <w:t>Создание условий для полноценного сотрудничества с социальными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партнерами</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для разностороннего</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развития</w:t>
            </w:r>
            <w:r w:rsidRPr="00BC3B0F">
              <w:rPr>
                <w:rFonts w:ascii="Times New Roman" w:eastAsia="Times New Roman" w:hAnsi="Times New Roman" w:cs="Times New Roman"/>
                <w:spacing w:val="-1"/>
                <w:sz w:val="24"/>
              </w:rPr>
              <w:t xml:space="preserve"> </w:t>
            </w:r>
            <w:r w:rsidRPr="00BC3B0F">
              <w:rPr>
                <w:rFonts w:ascii="Times New Roman" w:eastAsia="Times New Roman" w:hAnsi="Times New Roman" w:cs="Times New Roman"/>
                <w:sz w:val="24"/>
              </w:rPr>
              <w:t>детей</w:t>
            </w:r>
          </w:p>
          <w:p w:rsidR="00BC3B0F" w:rsidRPr="00BC3B0F" w:rsidRDefault="00BC3B0F" w:rsidP="00BC3B0F">
            <w:pPr>
              <w:spacing w:after="0" w:line="240" w:lineRule="auto"/>
              <w:ind w:firstLine="34"/>
              <w:jc w:val="both"/>
              <w:textAlignment w:val="baseline"/>
              <w:rPr>
                <w:rFonts w:ascii="Helvetica" w:eastAsia="Times New Roman" w:hAnsi="Helvetica" w:cs="Helvetica"/>
                <w:color w:val="373737"/>
                <w:sz w:val="17"/>
                <w:szCs w:val="17"/>
                <w:lang w:eastAsia="ru-RU"/>
              </w:rPr>
            </w:pPr>
            <w:r w:rsidRPr="00BC3B0F">
              <w:rPr>
                <w:rFonts w:ascii="Times New Roman" w:eastAsia="Times New Roman" w:hAnsi="Times New Roman" w:cs="Times New Roman"/>
                <w:color w:val="000000"/>
                <w:sz w:val="26"/>
                <w:szCs w:val="26"/>
                <w:bdr w:val="none" w:sz="0" w:space="0" w:color="auto" w:frame="1"/>
                <w:lang w:eastAsia="ru-RU"/>
              </w:rPr>
              <w:t xml:space="preserve">  </w:t>
            </w:r>
          </w:p>
        </w:tc>
      </w:tr>
      <w:tr w:rsidR="00BC3B0F" w:rsidRPr="00BC3B0F" w:rsidTr="003F0327">
        <w:tc>
          <w:tcPr>
            <w:tcW w:w="3706" w:type="dxa"/>
            <w:tcBorders>
              <w:top w:val="single" w:sz="4" w:space="0" w:color="000000"/>
              <w:left w:val="single" w:sz="4" w:space="0" w:color="000000"/>
              <w:bottom w:val="single" w:sz="4" w:space="0" w:color="000000"/>
            </w:tcBorders>
          </w:tcPr>
          <w:p w:rsidR="00BC3B0F" w:rsidRPr="00BC3B0F" w:rsidRDefault="00BC3B0F" w:rsidP="00BC3B0F">
            <w:pPr>
              <w:snapToGrid w:val="0"/>
              <w:spacing w:after="0" w:line="240" w:lineRule="auto"/>
              <w:jc w:val="center"/>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lastRenderedPageBreak/>
              <w:t>Финансовое обеспечение программы</w:t>
            </w:r>
          </w:p>
        </w:tc>
        <w:tc>
          <w:tcPr>
            <w:tcW w:w="10632" w:type="dxa"/>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Выполнение программы обеспечивается за счет различных источников финансирования: бюджетные и внебюджетные средства (спонсорские средства).</w:t>
            </w:r>
          </w:p>
        </w:tc>
      </w:tr>
      <w:tr w:rsidR="00BC3B0F" w:rsidRPr="00BC3B0F" w:rsidTr="003F0327">
        <w:tc>
          <w:tcPr>
            <w:tcW w:w="3706" w:type="dxa"/>
            <w:tcBorders>
              <w:top w:val="single" w:sz="4" w:space="0" w:color="000000"/>
              <w:left w:val="single" w:sz="4" w:space="0" w:color="000000"/>
              <w:bottom w:val="single" w:sz="4" w:space="0" w:color="000000"/>
            </w:tcBorders>
          </w:tcPr>
          <w:p w:rsidR="00BC3B0F" w:rsidRPr="00BC3B0F" w:rsidRDefault="00BC3B0F" w:rsidP="00BC3B0F">
            <w:pPr>
              <w:snapToGrid w:val="0"/>
              <w:spacing w:after="0" w:line="240" w:lineRule="auto"/>
              <w:jc w:val="center"/>
              <w:rPr>
                <w:rFonts w:ascii="Times New Roman" w:eastAsia="Times New Roman" w:hAnsi="Times New Roman" w:cs="Times New Roman"/>
                <w:sz w:val="24"/>
                <w:szCs w:val="24"/>
                <w:lang w:eastAsia="ru-RU"/>
              </w:rPr>
            </w:pPr>
            <w:proofErr w:type="gramStart"/>
            <w:r w:rsidRPr="00BC3B0F">
              <w:rPr>
                <w:rFonts w:ascii="Times New Roman" w:eastAsia="Times New Roman" w:hAnsi="Times New Roman" w:cs="Times New Roman"/>
                <w:sz w:val="24"/>
                <w:szCs w:val="24"/>
                <w:lang w:eastAsia="ru-RU"/>
              </w:rPr>
              <w:t>Контроль за</w:t>
            </w:r>
            <w:proofErr w:type="gramEnd"/>
            <w:r w:rsidRPr="00BC3B0F">
              <w:rPr>
                <w:rFonts w:ascii="Times New Roman" w:eastAsia="Times New Roman" w:hAnsi="Times New Roman" w:cs="Times New Roman"/>
                <w:sz w:val="24"/>
                <w:szCs w:val="24"/>
                <w:lang w:eastAsia="ru-RU"/>
              </w:rPr>
              <w:t xml:space="preserve"> выполнением программы</w:t>
            </w:r>
          </w:p>
        </w:tc>
        <w:tc>
          <w:tcPr>
            <w:tcW w:w="10632" w:type="dxa"/>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Постоянный </w:t>
            </w:r>
            <w:proofErr w:type="gramStart"/>
            <w:r w:rsidRPr="00BC3B0F">
              <w:rPr>
                <w:rFonts w:ascii="Times New Roman" w:eastAsia="Times New Roman" w:hAnsi="Times New Roman" w:cs="Times New Roman"/>
                <w:sz w:val="24"/>
                <w:szCs w:val="24"/>
                <w:lang w:eastAsia="ru-RU"/>
              </w:rPr>
              <w:t>контроль  за</w:t>
            </w:r>
            <w:proofErr w:type="gramEnd"/>
            <w:r w:rsidRPr="00BC3B0F">
              <w:rPr>
                <w:rFonts w:ascii="Times New Roman" w:eastAsia="Times New Roman" w:hAnsi="Times New Roman" w:cs="Times New Roman"/>
                <w:sz w:val="24"/>
                <w:szCs w:val="24"/>
                <w:lang w:eastAsia="ru-RU"/>
              </w:rPr>
              <w:t xml:space="preserve"> выполнением программы осуществляет педагогический совет </w:t>
            </w:r>
            <w:r w:rsidR="004C402B">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w:t>
            </w:r>
          </w:p>
        </w:tc>
      </w:tr>
    </w:tbl>
    <w:p w:rsidR="00BC3B0F" w:rsidRPr="00BC3B0F" w:rsidRDefault="00BC3B0F" w:rsidP="00BC3B0F">
      <w:pPr>
        <w:tabs>
          <w:tab w:val="left" w:pos="9030"/>
        </w:tabs>
        <w:spacing w:after="0" w:line="240" w:lineRule="auto"/>
        <w:rPr>
          <w:rFonts w:ascii="Times New Roman" w:eastAsia="Times New Roman" w:hAnsi="Times New Roman" w:cs="Times New Roman"/>
          <w:b/>
          <w:sz w:val="28"/>
          <w:szCs w:val="28"/>
          <w:lang w:eastAsia="ru-RU"/>
        </w:rPr>
      </w:pPr>
    </w:p>
    <w:p w:rsidR="00BC3B0F" w:rsidRPr="00BC3B0F" w:rsidRDefault="00BC3B0F" w:rsidP="00BC3B0F">
      <w:pPr>
        <w:tabs>
          <w:tab w:val="left" w:pos="9030"/>
        </w:tabs>
        <w:spacing w:after="0" w:line="240" w:lineRule="auto"/>
        <w:rPr>
          <w:rFonts w:ascii="Times New Roman" w:eastAsia="Times New Roman" w:hAnsi="Times New Roman" w:cs="Times New Roman"/>
          <w:b/>
          <w:sz w:val="28"/>
          <w:szCs w:val="28"/>
          <w:lang w:eastAsia="ru-RU"/>
        </w:rPr>
      </w:pPr>
    </w:p>
    <w:p w:rsidR="00BC3B0F" w:rsidRPr="00BC3B0F" w:rsidRDefault="00BC3B0F" w:rsidP="00BC3B0F">
      <w:pPr>
        <w:tabs>
          <w:tab w:val="left" w:pos="9030"/>
        </w:tabs>
        <w:spacing w:after="0" w:line="240" w:lineRule="auto"/>
        <w:rPr>
          <w:rFonts w:ascii="Times New Roman" w:eastAsia="Times New Roman" w:hAnsi="Times New Roman" w:cs="Times New Roman"/>
          <w:b/>
          <w:sz w:val="28"/>
          <w:szCs w:val="28"/>
          <w:lang w:eastAsia="ru-RU"/>
        </w:rPr>
      </w:pPr>
    </w:p>
    <w:p w:rsidR="00BC3B0F" w:rsidRPr="00BC3B0F" w:rsidRDefault="00BC3B0F" w:rsidP="00BC3B0F">
      <w:pPr>
        <w:tabs>
          <w:tab w:val="left" w:pos="9030"/>
        </w:tabs>
        <w:spacing w:after="0" w:line="240" w:lineRule="auto"/>
        <w:rPr>
          <w:rFonts w:ascii="Times New Roman" w:eastAsia="Times New Roman" w:hAnsi="Times New Roman" w:cs="Times New Roman"/>
          <w:b/>
          <w:sz w:val="28"/>
          <w:szCs w:val="28"/>
          <w:lang w:eastAsia="ru-RU"/>
        </w:rPr>
      </w:pPr>
      <w:r w:rsidRPr="00BC3B0F">
        <w:rPr>
          <w:rFonts w:ascii="Times New Roman" w:eastAsia="Times New Roman" w:hAnsi="Times New Roman" w:cs="Times New Roman"/>
          <w:b/>
          <w:sz w:val="28"/>
          <w:szCs w:val="28"/>
          <w:lang w:eastAsia="ru-RU"/>
        </w:rPr>
        <w:t>Ожидаемый  результат программы</w:t>
      </w:r>
    </w:p>
    <w:p w:rsidR="00BC3B0F" w:rsidRPr="00BC3B0F" w:rsidRDefault="00BC3B0F" w:rsidP="00BC3B0F">
      <w:pPr>
        <w:tabs>
          <w:tab w:val="left" w:pos="9030"/>
        </w:tabs>
        <w:spacing w:after="0" w:line="240" w:lineRule="auto"/>
        <w:rPr>
          <w:rFonts w:ascii="Times New Roman" w:eastAsia="Times New Roman" w:hAnsi="Times New Roman" w:cs="Times New Roman"/>
          <w:b/>
          <w:sz w:val="28"/>
          <w:szCs w:val="28"/>
          <w:lang w:eastAsia="ru-RU"/>
        </w:rPr>
      </w:pPr>
    </w:p>
    <w:p w:rsidR="00BC3B0F" w:rsidRPr="00BC3B0F" w:rsidRDefault="00BC3B0F" w:rsidP="00BC3B0F">
      <w:pPr>
        <w:tabs>
          <w:tab w:val="left" w:pos="9030"/>
        </w:tabs>
        <w:spacing w:after="0" w:line="240" w:lineRule="auto"/>
        <w:rPr>
          <w:rFonts w:ascii="Times New Roman" w:eastAsia="Times New Roman" w:hAnsi="Times New Roman" w:cs="Times New Roman"/>
          <w:b/>
          <w:sz w:val="28"/>
          <w:szCs w:val="28"/>
          <w:lang w:eastAsia="ru-RU"/>
        </w:rPr>
      </w:pPr>
    </w:p>
    <w:tbl>
      <w:tblPr>
        <w:tblW w:w="14338" w:type="dxa"/>
        <w:tblInd w:w="-196" w:type="dxa"/>
        <w:tblLayout w:type="fixed"/>
        <w:tblLook w:val="0000" w:firstRow="0" w:lastRow="0" w:firstColumn="0" w:lastColumn="0" w:noHBand="0" w:noVBand="0"/>
      </w:tblPr>
      <w:tblGrid>
        <w:gridCol w:w="3706"/>
        <w:gridCol w:w="10632"/>
      </w:tblGrid>
      <w:tr w:rsidR="00BC3B0F" w:rsidRPr="00BC3B0F" w:rsidTr="003F0327">
        <w:trPr>
          <w:trHeight w:val="315"/>
        </w:trPr>
        <w:tc>
          <w:tcPr>
            <w:tcW w:w="3706" w:type="dxa"/>
            <w:tcBorders>
              <w:top w:val="single" w:sz="4" w:space="0" w:color="000000"/>
              <w:left w:val="single" w:sz="4" w:space="0" w:color="000000"/>
              <w:bottom w:val="single" w:sz="4" w:space="0" w:color="auto"/>
            </w:tcBorders>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color w:val="000000"/>
                <w:sz w:val="24"/>
                <w:szCs w:val="24"/>
                <w:bdr w:val="none" w:sz="0" w:space="0" w:color="auto" w:frame="1"/>
                <w:lang w:eastAsia="ru-RU"/>
              </w:rPr>
              <w:t xml:space="preserve">Повысить качество образования и воспитания в </w:t>
            </w:r>
            <w:r w:rsidR="00750702">
              <w:rPr>
                <w:rFonts w:ascii="Times New Roman" w:eastAsia="Times New Roman" w:hAnsi="Times New Roman" w:cs="Times New Roman"/>
                <w:color w:val="000000"/>
                <w:sz w:val="24"/>
                <w:szCs w:val="24"/>
                <w:bdr w:val="none" w:sz="0" w:space="0" w:color="auto" w:frame="1"/>
                <w:lang w:eastAsia="ru-RU"/>
              </w:rPr>
              <w:t>МБ</w:t>
            </w:r>
            <w:r w:rsidRPr="00BC3B0F">
              <w:rPr>
                <w:rFonts w:ascii="Times New Roman" w:eastAsia="Times New Roman" w:hAnsi="Times New Roman" w:cs="Times New Roman"/>
                <w:color w:val="000000"/>
                <w:sz w:val="24"/>
                <w:szCs w:val="24"/>
                <w:bdr w:val="none" w:sz="0" w:space="0" w:color="auto" w:frame="1"/>
                <w:lang w:eastAsia="ru-RU"/>
              </w:rPr>
              <w:t xml:space="preserve">ДОУ через внедрение современных педагогических технологий, в том числе информационно-коммуникационных, в связи с </w:t>
            </w:r>
            <w:r w:rsidRPr="00BC3B0F">
              <w:rPr>
                <w:rFonts w:ascii="Times New Roman" w:eastAsia="Times New Roman" w:hAnsi="Times New Roman" w:cs="Times New Roman"/>
                <w:color w:val="000000"/>
                <w:sz w:val="24"/>
                <w:szCs w:val="24"/>
                <w:bdr w:val="none" w:sz="0" w:space="0" w:color="auto" w:frame="1"/>
                <w:lang w:eastAsia="ru-RU"/>
              </w:rPr>
              <w:lastRenderedPageBreak/>
              <w:t xml:space="preserve">переходом на ФОП </w:t>
            </w:r>
          </w:p>
        </w:tc>
        <w:tc>
          <w:tcPr>
            <w:tcW w:w="10632" w:type="dxa"/>
            <w:tcBorders>
              <w:top w:val="single" w:sz="4" w:space="0" w:color="000000"/>
              <w:left w:val="single" w:sz="4" w:space="0" w:color="000000"/>
              <w:bottom w:val="single" w:sz="4" w:space="0" w:color="auto"/>
              <w:right w:val="single" w:sz="4" w:space="0" w:color="000000"/>
            </w:tcBorders>
          </w:tcPr>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lastRenderedPageBreak/>
              <w:t>- Внедрить современные педагогические технологии;</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Обеспечить формирование профессиональной компетентности педагогов в области освоения </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ФГОС;</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Переход на новую форму планирования </w:t>
            </w:r>
            <w:proofErr w:type="spellStart"/>
            <w:r w:rsidRPr="00BC3B0F">
              <w:rPr>
                <w:rFonts w:ascii="Times New Roman" w:eastAsia="Times New Roman" w:hAnsi="Times New Roman" w:cs="Times New Roman"/>
                <w:sz w:val="24"/>
                <w:szCs w:val="24"/>
                <w:lang w:eastAsia="ru-RU"/>
              </w:rPr>
              <w:t>воспитательно</w:t>
            </w:r>
            <w:proofErr w:type="spellEnd"/>
            <w:r w:rsidRPr="00BC3B0F">
              <w:rPr>
                <w:rFonts w:ascii="Times New Roman" w:eastAsia="Times New Roman" w:hAnsi="Times New Roman" w:cs="Times New Roman"/>
                <w:sz w:val="24"/>
                <w:szCs w:val="24"/>
                <w:lang w:eastAsia="ru-RU"/>
              </w:rPr>
              <w:t xml:space="preserve"> </w:t>
            </w:r>
            <w:proofErr w:type="gramStart"/>
            <w:r w:rsidRPr="00BC3B0F">
              <w:rPr>
                <w:rFonts w:ascii="Times New Roman" w:eastAsia="Times New Roman" w:hAnsi="Times New Roman" w:cs="Times New Roman"/>
                <w:sz w:val="24"/>
                <w:szCs w:val="24"/>
                <w:lang w:eastAsia="ru-RU"/>
              </w:rPr>
              <w:t>–о</w:t>
            </w:r>
            <w:proofErr w:type="gramEnd"/>
            <w:r w:rsidRPr="00BC3B0F">
              <w:rPr>
                <w:rFonts w:ascii="Times New Roman" w:eastAsia="Times New Roman" w:hAnsi="Times New Roman" w:cs="Times New Roman"/>
                <w:sz w:val="24"/>
                <w:szCs w:val="24"/>
                <w:lang w:eastAsia="ru-RU"/>
              </w:rPr>
              <w:t>бразовательно процесса соответствующую ФОП с интеграцией образовательных областей о комплексно-</w:t>
            </w:r>
            <w:proofErr w:type="spellStart"/>
            <w:r w:rsidRPr="00BC3B0F">
              <w:rPr>
                <w:rFonts w:ascii="Times New Roman" w:eastAsia="Times New Roman" w:hAnsi="Times New Roman" w:cs="Times New Roman"/>
                <w:sz w:val="24"/>
                <w:szCs w:val="24"/>
                <w:lang w:eastAsia="ru-RU"/>
              </w:rPr>
              <w:t>тематичеким</w:t>
            </w:r>
            <w:proofErr w:type="spellEnd"/>
            <w:r w:rsidRPr="00BC3B0F">
              <w:rPr>
                <w:rFonts w:ascii="Times New Roman" w:eastAsia="Times New Roman" w:hAnsi="Times New Roman" w:cs="Times New Roman"/>
                <w:sz w:val="24"/>
                <w:szCs w:val="24"/>
                <w:lang w:eastAsia="ru-RU"/>
              </w:rPr>
              <w:t xml:space="preserve"> планированием </w:t>
            </w:r>
            <w:proofErr w:type="spellStart"/>
            <w:r w:rsidRPr="00BC3B0F">
              <w:rPr>
                <w:rFonts w:ascii="Times New Roman" w:eastAsia="Times New Roman" w:hAnsi="Times New Roman" w:cs="Times New Roman"/>
                <w:sz w:val="24"/>
                <w:szCs w:val="24"/>
                <w:lang w:eastAsia="ru-RU"/>
              </w:rPr>
              <w:t>воспитательно</w:t>
            </w:r>
            <w:proofErr w:type="spellEnd"/>
            <w:r w:rsidRPr="00BC3B0F">
              <w:rPr>
                <w:rFonts w:ascii="Times New Roman" w:eastAsia="Times New Roman" w:hAnsi="Times New Roman" w:cs="Times New Roman"/>
                <w:sz w:val="24"/>
                <w:szCs w:val="24"/>
                <w:lang w:eastAsia="ru-RU"/>
              </w:rPr>
              <w:t>-образовательного процесса.</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sz w:val="24"/>
                <w:szCs w:val="24"/>
                <w:lang w:eastAsia="ru-RU"/>
              </w:rPr>
            </w:pP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sz w:val="24"/>
                <w:szCs w:val="24"/>
                <w:lang w:eastAsia="ru-RU"/>
              </w:rPr>
            </w:pPr>
          </w:p>
        </w:tc>
      </w:tr>
      <w:tr w:rsidR="00BC3B0F" w:rsidRPr="00BC3B0F" w:rsidTr="003F0327">
        <w:trPr>
          <w:trHeight w:val="246"/>
        </w:trPr>
        <w:tc>
          <w:tcPr>
            <w:tcW w:w="3706" w:type="dxa"/>
            <w:tcBorders>
              <w:top w:val="single" w:sz="4" w:space="0" w:color="auto"/>
              <w:left w:val="single" w:sz="4" w:space="0" w:color="000000"/>
              <w:bottom w:val="single" w:sz="4" w:space="0" w:color="auto"/>
            </w:tcBorders>
          </w:tcPr>
          <w:p w:rsidR="00BC3B0F" w:rsidRPr="00BC3B0F" w:rsidRDefault="00BC3B0F" w:rsidP="00BC3B0F">
            <w:pPr>
              <w:snapToGrid w:val="0"/>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color w:val="000000"/>
                <w:sz w:val="24"/>
                <w:szCs w:val="24"/>
                <w:bdr w:val="none" w:sz="0" w:space="0" w:color="auto" w:frame="1"/>
                <w:lang w:eastAsia="ru-RU"/>
              </w:rPr>
              <w:lastRenderedPageBreak/>
              <w:t>Развивать познавательные способности детей через экологическое воспитание, их творческую активность через исследовательскую, музыкальную и театрализованную деятельность</w:t>
            </w:r>
          </w:p>
        </w:tc>
        <w:tc>
          <w:tcPr>
            <w:tcW w:w="10632" w:type="dxa"/>
            <w:tcBorders>
              <w:top w:val="single" w:sz="4" w:space="0" w:color="auto"/>
              <w:left w:val="single" w:sz="4" w:space="0" w:color="000000"/>
              <w:bottom w:val="single" w:sz="4" w:space="0" w:color="auto"/>
              <w:right w:val="single" w:sz="4" w:space="0" w:color="000000"/>
            </w:tcBorders>
          </w:tcPr>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 Организация работы по внедрению проектного метода обучения и воспитания дошкольника для развития их познавательных и творческих способностей.</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 xml:space="preserve">- Обогащения социального опыта ребёнка через реализацию игровых проектов </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-Организация работы муниципальной площадки по экологическому воспитанию</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 xml:space="preserve"> </w:t>
            </w:r>
            <w:r w:rsidRPr="00BC3B0F">
              <w:rPr>
                <w:rFonts w:ascii="Times New Roman" w:eastAsia="Times New Roman" w:hAnsi="Times New Roman" w:cs="Times New Roman"/>
                <w:sz w:val="24"/>
                <w:szCs w:val="24"/>
                <w:lang w:eastAsia="ru-RU"/>
              </w:rPr>
              <w:t>«Система повышения уровня развития детей организацию работы через экологическое образование дошкольников в условиях сельского малокомплектного детского сада ».</w:t>
            </w:r>
          </w:p>
        </w:tc>
      </w:tr>
      <w:tr w:rsidR="00BC3B0F" w:rsidRPr="00BC3B0F" w:rsidTr="003F0327">
        <w:trPr>
          <w:trHeight w:val="1395"/>
        </w:trPr>
        <w:tc>
          <w:tcPr>
            <w:tcW w:w="3706" w:type="dxa"/>
            <w:tcBorders>
              <w:top w:val="single" w:sz="4" w:space="0" w:color="auto"/>
              <w:left w:val="single" w:sz="4" w:space="0" w:color="000000"/>
              <w:bottom w:val="single" w:sz="4" w:space="0" w:color="000000"/>
            </w:tcBorders>
          </w:tcPr>
          <w:p w:rsidR="00BC3B0F" w:rsidRPr="00BC3B0F" w:rsidRDefault="00BC3B0F" w:rsidP="00BC3B0F">
            <w:pPr>
              <w:snapToGrid w:val="0"/>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Внедрить комплекс оздоровительно- </w:t>
            </w:r>
          </w:p>
          <w:p w:rsidR="00BC3B0F" w:rsidRPr="00BC3B0F" w:rsidRDefault="00BC3B0F" w:rsidP="00BC3B0F">
            <w:pPr>
              <w:snapToGrid w:val="0"/>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образовательных мероприятий направленных на сохранение и укрепление здоровья детей</w:t>
            </w:r>
          </w:p>
        </w:tc>
        <w:tc>
          <w:tcPr>
            <w:tcW w:w="10632" w:type="dxa"/>
            <w:tcBorders>
              <w:top w:val="single" w:sz="4" w:space="0" w:color="auto"/>
              <w:left w:val="single" w:sz="4" w:space="0" w:color="000000"/>
              <w:bottom w:val="single" w:sz="4" w:space="0" w:color="000000"/>
              <w:right w:val="single" w:sz="4" w:space="0" w:color="000000"/>
            </w:tcBorders>
          </w:tcPr>
          <w:p w:rsidR="00BC3B0F" w:rsidRPr="00BC3B0F" w:rsidRDefault="00BC3B0F" w:rsidP="00BC3B0F">
            <w:pPr>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Снижение  роста заболеваемости, через мероприятия направленные на оздоровление  и укрепление детского организма.</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spacing w:val="-2"/>
                <w:sz w:val="24"/>
                <w:szCs w:val="24"/>
                <w:lang w:eastAsia="ru-RU"/>
              </w:rPr>
              <w:t>-Системное  взаимодействие с учреждениями образования, здравоохранения, культуры с  целью повышения качества образования</w:t>
            </w:r>
          </w:p>
        </w:tc>
      </w:tr>
      <w:tr w:rsidR="00BC3B0F" w:rsidRPr="00BC3B0F" w:rsidTr="003F0327">
        <w:tc>
          <w:tcPr>
            <w:tcW w:w="3706" w:type="dxa"/>
            <w:tcBorders>
              <w:top w:val="single" w:sz="4" w:space="0" w:color="000000"/>
              <w:left w:val="single" w:sz="4" w:space="0" w:color="000000"/>
              <w:bottom w:val="single" w:sz="4" w:space="0" w:color="000000"/>
              <w:right w:val="single" w:sz="4" w:space="0" w:color="auto"/>
            </w:tcBorders>
          </w:tcPr>
          <w:p w:rsidR="00BC3B0F" w:rsidRPr="00BC3B0F" w:rsidRDefault="00BC3B0F" w:rsidP="00BC3B0F">
            <w:pPr>
              <w:spacing w:after="0" w:line="240" w:lineRule="auto"/>
              <w:ind w:firstLine="34"/>
              <w:jc w:val="both"/>
              <w:textAlignment w:val="baseline"/>
              <w:rPr>
                <w:rFonts w:ascii="Helvetica" w:eastAsia="Times New Roman" w:hAnsi="Helvetica" w:cs="Helvetica"/>
                <w:color w:val="373737"/>
                <w:sz w:val="24"/>
                <w:szCs w:val="24"/>
                <w:lang w:eastAsia="ru-RU"/>
              </w:rPr>
            </w:pPr>
            <w:r w:rsidRPr="00BC3B0F">
              <w:rPr>
                <w:rFonts w:ascii="Times New Roman" w:eastAsia="Times New Roman" w:hAnsi="Times New Roman" w:cs="Times New Roman"/>
                <w:color w:val="000000"/>
                <w:sz w:val="24"/>
                <w:szCs w:val="24"/>
                <w:bdr w:val="none" w:sz="0" w:space="0" w:color="auto" w:frame="1"/>
                <w:lang w:eastAsia="ru-RU"/>
              </w:rPr>
              <w:t>Создать систему консультирования и сопровождения                      </w:t>
            </w:r>
            <w:r w:rsidRPr="00BC3B0F">
              <w:rPr>
                <w:rFonts w:ascii="Times New Roman" w:eastAsia="Times New Roman" w:hAnsi="Times New Roman" w:cs="Times New Roman"/>
                <w:color w:val="000000"/>
                <w:sz w:val="24"/>
                <w:szCs w:val="24"/>
                <w:lang w:eastAsia="ru-RU"/>
              </w:rPr>
              <w:t> </w:t>
            </w:r>
            <w:r w:rsidRPr="00BC3B0F">
              <w:rPr>
                <w:rFonts w:ascii="Times New Roman" w:eastAsia="Times New Roman" w:hAnsi="Times New Roman" w:cs="Times New Roman"/>
                <w:color w:val="000000"/>
                <w:sz w:val="24"/>
                <w:szCs w:val="24"/>
                <w:bdr w:val="none" w:sz="0" w:space="0" w:color="auto" w:frame="1"/>
                <w:lang w:eastAsia="ru-RU"/>
              </w:rPr>
              <w:t xml:space="preserve">родителей по вопросам образования и развития детей  в  соответствии с </w:t>
            </w:r>
            <w:proofErr w:type="spellStart"/>
            <w:r w:rsidRPr="00BC3B0F">
              <w:rPr>
                <w:rFonts w:ascii="Times New Roman" w:eastAsia="Times New Roman" w:hAnsi="Times New Roman" w:cs="Times New Roman"/>
                <w:color w:val="000000"/>
                <w:sz w:val="24"/>
                <w:szCs w:val="24"/>
                <w:bdr w:val="none" w:sz="0" w:space="0" w:color="auto" w:frame="1"/>
                <w:lang w:eastAsia="ru-RU"/>
              </w:rPr>
              <w:t>ФГОС</w:t>
            </w:r>
            <w:proofErr w:type="gramStart"/>
            <w:r w:rsidRPr="00BC3B0F">
              <w:rPr>
                <w:rFonts w:ascii="Times New Roman" w:eastAsia="Times New Roman" w:hAnsi="Times New Roman" w:cs="Times New Roman"/>
                <w:color w:val="000000"/>
                <w:sz w:val="24"/>
                <w:szCs w:val="24"/>
                <w:bdr w:val="none" w:sz="0" w:space="0" w:color="auto" w:frame="1"/>
                <w:lang w:eastAsia="ru-RU"/>
              </w:rPr>
              <w:t>.о</w:t>
            </w:r>
            <w:proofErr w:type="spellEnd"/>
            <w:proofErr w:type="gramEnd"/>
            <w:r w:rsidRPr="00BC3B0F">
              <w:rPr>
                <w:rFonts w:ascii="Times New Roman" w:eastAsia="Times New Roman" w:hAnsi="Times New Roman" w:cs="Times New Roman"/>
                <w:color w:val="000000"/>
                <w:sz w:val="24"/>
                <w:szCs w:val="24"/>
                <w:bdr w:val="none" w:sz="0" w:space="0" w:color="auto" w:frame="1"/>
                <w:lang w:eastAsia="ru-RU"/>
              </w:rPr>
              <w:t xml:space="preserve"> ФОП ДО</w:t>
            </w:r>
          </w:p>
        </w:tc>
        <w:tc>
          <w:tcPr>
            <w:tcW w:w="10632" w:type="dxa"/>
            <w:tcBorders>
              <w:top w:val="single" w:sz="4" w:space="0" w:color="000000"/>
              <w:left w:val="single" w:sz="4" w:space="0" w:color="auto"/>
              <w:bottom w:val="single" w:sz="4" w:space="0" w:color="000000"/>
              <w:right w:val="single" w:sz="4" w:space="0" w:color="000000"/>
            </w:tcBorders>
          </w:tcPr>
          <w:p w:rsidR="00BC3B0F" w:rsidRPr="00BC3B0F" w:rsidRDefault="00BC3B0F" w:rsidP="00BC3B0F">
            <w:pPr>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Обеспечение открытого информационного пространства учреждения.</w:t>
            </w:r>
          </w:p>
          <w:p w:rsidR="00BC3B0F" w:rsidRPr="00BC3B0F" w:rsidRDefault="00BC3B0F" w:rsidP="00BC3B0F">
            <w:pPr>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-Увеличение количества родителей, активно участвующих в образовательном процессе до 80%.</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Cs/>
                <w:sz w:val="24"/>
                <w:szCs w:val="24"/>
                <w:lang w:eastAsia="ru-RU"/>
              </w:rPr>
              <w:t>-Повышение уровня педагогической грамотности родителей в вопросах воспитания и развития детей</w:t>
            </w:r>
          </w:p>
        </w:tc>
      </w:tr>
      <w:tr w:rsidR="00BC3B0F" w:rsidRPr="00BC3B0F" w:rsidTr="003F0327">
        <w:tc>
          <w:tcPr>
            <w:tcW w:w="3706" w:type="dxa"/>
            <w:tcBorders>
              <w:top w:val="single" w:sz="4" w:space="0" w:color="000000"/>
              <w:left w:val="single" w:sz="4" w:space="0" w:color="000000"/>
              <w:bottom w:val="single" w:sz="4" w:space="0" w:color="000000"/>
              <w:right w:val="single" w:sz="4" w:space="0" w:color="auto"/>
            </w:tcBorders>
          </w:tcPr>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Обогатить и усовершенствовать программно-методическое обеспечение, материально-техническую и предметно-развивающую  среду в малокомплектном детском саду, способствующую формированию общей культуры, развитию физических, интеллектуальных и личностных качеств воспитанников.</w:t>
            </w:r>
          </w:p>
        </w:tc>
        <w:tc>
          <w:tcPr>
            <w:tcW w:w="10632" w:type="dxa"/>
            <w:tcBorders>
              <w:top w:val="single" w:sz="4" w:space="0" w:color="000000"/>
              <w:left w:val="single" w:sz="4" w:space="0" w:color="auto"/>
              <w:bottom w:val="single" w:sz="4" w:space="0" w:color="000000"/>
              <w:right w:val="single" w:sz="4" w:space="0" w:color="000000"/>
            </w:tcBorders>
          </w:tcPr>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BC3B0F">
              <w:rPr>
                <w:rFonts w:ascii="Times New Roman" w:eastAsia="Times New Roman" w:hAnsi="Times New Roman" w:cs="Times New Roman"/>
                <w:color w:val="000000"/>
                <w:sz w:val="26"/>
                <w:szCs w:val="26"/>
                <w:bdr w:val="none" w:sz="0" w:space="0" w:color="auto" w:frame="1"/>
                <w:lang w:eastAsia="ru-RU"/>
              </w:rPr>
              <w:t xml:space="preserve">- </w:t>
            </w:r>
            <w:r w:rsidRPr="00BC3B0F">
              <w:rPr>
                <w:rFonts w:ascii="Times New Roman" w:eastAsia="Times New Roman" w:hAnsi="Times New Roman" w:cs="Times New Roman"/>
                <w:color w:val="000000"/>
                <w:sz w:val="24"/>
                <w:szCs w:val="24"/>
                <w:bdr w:val="none" w:sz="0" w:space="0" w:color="auto" w:frame="1"/>
                <w:lang w:eastAsia="ru-RU"/>
              </w:rPr>
              <w:t>Создание современной многофункциональной </w:t>
            </w:r>
            <w:r w:rsidRPr="00BC3B0F">
              <w:rPr>
                <w:rFonts w:ascii="Times New Roman" w:eastAsia="Times New Roman" w:hAnsi="Times New Roman" w:cs="Times New Roman"/>
                <w:color w:val="000000"/>
                <w:sz w:val="24"/>
                <w:szCs w:val="24"/>
                <w:lang w:eastAsia="ru-RU"/>
              </w:rPr>
              <w:t> </w:t>
            </w:r>
            <w:r w:rsidRPr="00BC3B0F">
              <w:rPr>
                <w:rFonts w:ascii="Times New Roman" w:eastAsia="Times New Roman" w:hAnsi="Times New Roman" w:cs="Times New Roman"/>
                <w:color w:val="000000"/>
                <w:sz w:val="24"/>
                <w:szCs w:val="24"/>
                <w:bdr w:val="none" w:sz="0" w:space="0" w:color="auto" w:frame="1"/>
                <w:lang w:eastAsia="ru-RU"/>
              </w:rPr>
              <w:t>предметно-развивающей среды в малокомплектном  ДОУ соответствии с Федеральными государственными требованиями к реализации основной общеобразовательной программы дошкольного учреждения</w:t>
            </w:r>
          </w:p>
          <w:p w:rsidR="00BC3B0F" w:rsidRPr="00BC3B0F" w:rsidRDefault="00BC3B0F" w:rsidP="00BC3B0F">
            <w:pPr>
              <w:spacing w:after="0" w:line="240" w:lineRule="auto"/>
              <w:jc w:val="both"/>
              <w:textAlignment w:val="baseline"/>
              <w:rPr>
                <w:rFonts w:ascii="Helvetica" w:eastAsia="Times New Roman" w:hAnsi="Helvetica" w:cs="Helvetica"/>
                <w:color w:val="373737"/>
                <w:sz w:val="24"/>
                <w:szCs w:val="24"/>
                <w:lang w:eastAsia="ru-RU"/>
              </w:rPr>
            </w:pPr>
            <w:r w:rsidRPr="00BC3B0F">
              <w:rPr>
                <w:rFonts w:ascii="Times New Roman" w:eastAsia="Times New Roman" w:hAnsi="Times New Roman" w:cs="Times New Roman"/>
                <w:color w:val="000000"/>
                <w:sz w:val="24"/>
                <w:szCs w:val="24"/>
                <w:bdr w:val="none" w:sz="0" w:space="0" w:color="auto" w:frame="1"/>
                <w:lang w:eastAsia="ru-RU"/>
              </w:rPr>
              <w:t>- Создание базы методических разработок с </w:t>
            </w:r>
            <w:r w:rsidRPr="00BC3B0F">
              <w:rPr>
                <w:rFonts w:ascii="Times New Roman" w:eastAsia="Times New Roman" w:hAnsi="Times New Roman" w:cs="Times New Roman"/>
                <w:color w:val="000000"/>
                <w:sz w:val="24"/>
                <w:szCs w:val="24"/>
                <w:lang w:eastAsia="ru-RU"/>
              </w:rPr>
              <w:t> </w:t>
            </w:r>
            <w:r w:rsidRPr="00BC3B0F">
              <w:rPr>
                <w:rFonts w:ascii="Times New Roman" w:eastAsia="Times New Roman" w:hAnsi="Times New Roman" w:cs="Times New Roman"/>
                <w:color w:val="000000"/>
                <w:sz w:val="24"/>
                <w:szCs w:val="24"/>
                <w:bdr w:val="none" w:sz="0" w:space="0" w:color="auto" w:frame="1"/>
                <w:lang w:eastAsia="ru-RU"/>
              </w:rPr>
              <w:t xml:space="preserve">использованием ИКТ для развития творческого потенциала ребенка в условиях </w:t>
            </w:r>
            <w:r w:rsidR="008027D4">
              <w:rPr>
                <w:rFonts w:ascii="Times New Roman" w:eastAsia="Times New Roman" w:hAnsi="Times New Roman" w:cs="Times New Roman"/>
                <w:color w:val="000000"/>
                <w:sz w:val="24"/>
                <w:szCs w:val="24"/>
                <w:bdr w:val="none" w:sz="0" w:space="0" w:color="auto" w:frame="1"/>
                <w:lang w:eastAsia="ru-RU"/>
              </w:rPr>
              <w:t>МБ</w:t>
            </w:r>
            <w:r w:rsidRPr="00BC3B0F">
              <w:rPr>
                <w:rFonts w:ascii="Times New Roman" w:eastAsia="Times New Roman" w:hAnsi="Times New Roman" w:cs="Times New Roman"/>
                <w:color w:val="000000"/>
                <w:sz w:val="24"/>
                <w:szCs w:val="24"/>
                <w:bdr w:val="none" w:sz="0" w:space="0" w:color="auto" w:frame="1"/>
                <w:lang w:eastAsia="ru-RU"/>
              </w:rPr>
              <w:t>ДОУ.</w:t>
            </w:r>
          </w:p>
          <w:p w:rsidR="00BC3B0F" w:rsidRPr="00BC3B0F" w:rsidRDefault="00BC3B0F" w:rsidP="00BC3B0F">
            <w:pPr>
              <w:tabs>
                <w:tab w:val="right" w:pos="10416"/>
              </w:tabs>
              <w:snapToGrid w:val="0"/>
              <w:spacing w:after="0" w:line="240" w:lineRule="auto"/>
              <w:jc w:val="both"/>
              <w:rPr>
                <w:rFonts w:ascii="Times New Roman" w:eastAsia="Times New Roman" w:hAnsi="Times New Roman" w:cs="Times New Roman"/>
                <w:color w:val="000000"/>
                <w:sz w:val="26"/>
                <w:szCs w:val="26"/>
                <w:bdr w:val="none" w:sz="0" w:space="0" w:color="auto" w:frame="1"/>
                <w:lang w:eastAsia="ru-RU"/>
              </w:rPr>
            </w:pPr>
          </w:p>
        </w:tc>
      </w:tr>
    </w:tbl>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r w:rsidRPr="00BC3B0F">
        <w:rPr>
          <w:rFonts w:ascii="Cambria" w:eastAsia="Times New Roman" w:hAnsi="Cambria" w:cs="Times New Roman"/>
          <w:b/>
          <w:bCs/>
          <w:kern w:val="28"/>
          <w:sz w:val="28"/>
          <w:szCs w:val="28"/>
          <w:lang w:eastAsia="ru-RU"/>
        </w:rPr>
        <w:lastRenderedPageBreak/>
        <w:t>Информационная справка</w:t>
      </w:r>
    </w:p>
    <w:p w:rsidR="00BC3B0F" w:rsidRPr="00BC3B0F" w:rsidRDefault="00BC3B0F" w:rsidP="00BC3B0F">
      <w:pPr>
        <w:spacing w:after="0" w:line="240" w:lineRule="auto"/>
        <w:jc w:val="center"/>
        <w:rPr>
          <w:rFonts w:ascii="Times New Roman" w:eastAsia="Times New Roman" w:hAnsi="Times New Roman" w:cs="Times New Roman"/>
          <w:b/>
          <w:sz w:val="24"/>
          <w:szCs w:val="24"/>
          <w:lang w:eastAsia="ru-RU"/>
        </w:rPr>
      </w:pPr>
    </w:p>
    <w:tbl>
      <w:tblPr>
        <w:tblW w:w="143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057"/>
      </w:tblGrid>
      <w:tr w:rsidR="00BC3B0F" w:rsidRPr="00BC3B0F" w:rsidTr="003F0327">
        <w:tc>
          <w:tcPr>
            <w:tcW w:w="3261" w:type="dxa"/>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Наименование </w:t>
            </w:r>
            <w:r w:rsidR="00D311D9">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 xml:space="preserve">ДОУ </w:t>
            </w:r>
            <w:proofErr w:type="gramStart"/>
            <w:r w:rsidRPr="00BC3B0F">
              <w:rPr>
                <w:rFonts w:ascii="Times New Roman" w:eastAsia="Times New Roman" w:hAnsi="Times New Roman" w:cs="Times New Roman"/>
                <w:sz w:val="24"/>
                <w:szCs w:val="24"/>
                <w:lang w:eastAsia="ru-RU"/>
              </w:rPr>
              <w:t xml:space="preserve">( </w:t>
            </w:r>
            <w:proofErr w:type="gramEnd"/>
            <w:r w:rsidRPr="00BC3B0F">
              <w:rPr>
                <w:rFonts w:ascii="Times New Roman" w:eastAsia="Times New Roman" w:hAnsi="Times New Roman" w:cs="Times New Roman"/>
                <w:sz w:val="24"/>
                <w:szCs w:val="24"/>
                <w:lang w:eastAsia="ru-RU"/>
              </w:rPr>
              <w:t>вид) – документ, подтверждающий статус</w:t>
            </w:r>
          </w:p>
        </w:tc>
        <w:tc>
          <w:tcPr>
            <w:tcW w:w="11057" w:type="dxa"/>
          </w:tcPr>
          <w:p w:rsidR="00BC3B0F" w:rsidRPr="00BC3B0F" w:rsidRDefault="00BC3B0F" w:rsidP="00BC3B0F">
            <w:pPr>
              <w:spacing w:after="0" w:line="240" w:lineRule="auto"/>
              <w:rPr>
                <w:rFonts w:ascii="Times New Roman" w:eastAsia="Times New Roman" w:hAnsi="Times New Roman" w:cs="Times New Roman"/>
                <w:bCs/>
                <w:sz w:val="24"/>
                <w:szCs w:val="24"/>
                <w:u w:val="single"/>
                <w:lang w:eastAsia="ru-RU"/>
              </w:rPr>
            </w:pPr>
            <w:r w:rsidRPr="00BC3B0F">
              <w:rPr>
                <w:rFonts w:ascii="Times New Roman" w:eastAsia="Times New Roman" w:hAnsi="Times New Roman" w:cs="Times New Roman"/>
                <w:bCs/>
                <w:sz w:val="24"/>
                <w:szCs w:val="24"/>
                <w:u w:val="single"/>
                <w:lang w:eastAsia="ru-RU"/>
              </w:rPr>
              <w:t xml:space="preserve">Муниципальное бюджетное дошкольное  образовательное учреждение </w:t>
            </w:r>
            <w:r w:rsidR="00D311D9">
              <w:rPr>
                <w:rFonts w:ascii="Times New Roman" w:eastAsia="Times New Roman" w:hAnsi="Times New Roman" w:cs="Times New Roman"/>
                <w:bCs/>
                <w:sz w:val="24"/>
                <w:szCs w:val="24"/>
                <w:u w:val="single"/>
                <w:lang w:eastAsia="ru-RU"/>
              </w:rPr>
              <w:t>«</w:t>
            </w:r>
            <w:proofErr w:type="spellStart"/>
            <w:r w:rsidR="00D311D9">
              <w:rPr>
                <w:rFonts w:ascii="Times New Roman" w:eastAsia="Times New Roman" w:hAnsi="Times New Roman" w:cs="Times New Roman"/>
                <w:bCs/>
                <w:sz w:val="24"/>
                <w:szCs w:val="24"/>
                <w:u w:val="single"/>
                <w:lang w:eastAsia="ru-RU"/>
              </w:rPr>
              <w:t>Кленовский</w:t>
            </w:r>
            <w:proofErr w:type="spellEnd"/>
            <w:r w:rsidR="00D311D9">
              <w:rPr>
                <w:rFonts w:ascii="Times New Roman" w:eastAsia="Times New Roman" w:hAnsi="Times New Roman" w:cs="Times New Roman"/>
                <w:bCs/>
                <w:sz w:val="24"/>
                <w:szCs w:val="24"/>
                <w:u w:val="single"/>
                <w:lang w:eastAsia="ru-RU"/>
              </w:rPr>
              <w:t xml:space="preserve"> детский сад</w:t>
            </w:r>
            <w:r w:rsidRPr="00BC3B0F">
              <w:rPr>
                <w:rFonts w:ascii="Times New Roman" w:eastAsia="Times New Roman" w:hAnsi="Times New Roman" w:cs="Times New Roman"/>
                <w:bCs/>
                <w:sz w:val="24"/>
                <w:szCs w:val="24"/>
                <w:u w:val="single"/>
                <w:lang w:eastAsia="ru-RU"/>
              </w:rPr>
              <w:t>»</w:t>
            </w:r>
            <w:r w:rsidR="00D311D9">
              <w:rPr>
                <w:rFonts w:ascii="Times New Roman" w:eastAsia="Times New Roman" w:hAnsi="Times New Roman" w:cs="Times New Roman"/>
                <w:bCs/>
                <w:sz w:val="24"/>
                <w:szCs w:val="24"/>
                <w:u w:val="single"/>
                <w:lang w:eastAsia="ru-RU"/>
              </w:rPr>
              <w:t xml:space="preserve"> </w:t>
            </w:r>
            <w:proofErr w:type="spellStart"/>
            <w:r w:rsidR="00D311D9">
              <w:rPr>
                <w:rFonts w:ascii="Times New Roman" w:eastAsia="Times New Roman" w:hAnsi="Times New Roman" w:cs="Times New Roman"/>
                <w:bCs/>
                <w:sz w:val="24"/>
                <w:szCs w:val="24"/>
                <w:u w:val="single"/>
                <w:lang w:eastAsia="ru-RU"/>
              </w:rPr>
              <w:t>Амвросиевского</w:t>
            </w:r>
            <w:proofErr w:type="spellEnd"/>
            <w:r w:rsidR="00D311D9">
              <w:rPr>
                <w:rFonts w:ascii="Times New Roman" w:eastAsia="Times New Roman" w:hAnsi="Times New Roman" w:cs="Times New Roman"/>
                <w:bCs/>
                <w:sz w:val="24"/>
                <w:szCs w:val="24"/>
                <w:u w:val="single"/>
                <w:lang w:eastAsia="ru-RU"/>
              </w:rPr>
              <w:t xml:space="preserve"> района</w:t>
            </w:r>
            <w:r w:rsidRPr="00BC3B0F">
              <w:rPr>
                <w:rFonts w:ascii="Times New Roman" w:eastAsia="Times New Roman" w:hAnsi="Times New Roman" w:cs="Times New Roman"/>
                <w:bCs/>
                <w:sz w:val="24"/>
                <w:szCs w:val="24"/>
                <w:u w:val="single"/>
                <w:lang w:eastAsia="ru-RU"/>
              </w:rPr>
              <w:t xml:space="preserve"> </w:t>
            </w:r>
          </w:p>
          <w:p w:rsidR="00BC3B0F" w:rsidRPr="00BC3B0F" w:rsidRDefault="00BC3B0F" w:rsidP="00D311D9">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i/>
                <w:sz w:val="24"/>
                <w:szCs w:val="24"/>
                <w:lang w:eastAsia="ru-RU"/>
              </w:rPr>
              <w:t xml:space="preserve"> - Лицензия на образовательную деятельность</w:t>
            </w:r>
            <w:r w:rsidRPr="00BC3B0F">
              <w:rPr>
                <w:rFonts w:ascii="Times New Roman" w:eastAsia="Times New Roman" w:hAnsi="Times New Roman" w:cs="Times New Roman"/>
                <w:sz w:val="24"/>
                <w:szCs w:val="24"/>
                <w:lang w:eastAsia="ru-RU"/>
              </w:rPr>
              <w:t xml:space="preserve">:  </w:t>
            </w:r>
            <w:r w:rsidR="00D311D9">
              <w:t>Регистрационный номер лицензии: № Л035-00115-93/00663730</w:t>
            </w:r>
            <w:r w:rsidRPr="00BC3B0F">
              <w:rPr>
                <w:rFonts w:ascii="Times New Roman" w:eastAsia="Times New Roman" w:hAnsi="Times New Roman" w:cs="Times New Roman"/>
                <w:sz w:val="24"/>
                <w:szCs w:val="24"/>
                <w:lang w:eastAsia="ru-RU"/>
              </w:rPr>
              <w:t>,</w:t>
            </w:r>
            <w:proofErr w:type="gramStart"/>
            <w:r w:rsidRPr="00BC3B0F">
              <w:rPr>
                <w:rFonts w:ascii="Times New Roman" w:eastAsia="Times New Roman" w:hAnsi="Times New Roman" w:cs="Times New Roman"/>
                <w:sz w:val="24"/>
                <w:szCs w:val="24"/>
                <w:lang w:eastAsia="ru-RU"/>
              </w:rPr>
              <w:t>выдана</w:t>
            </w:r>
            <w:proofErr w:type="gramEnd"/>
            <w:r w:rsidRPr="00BC3B0F">
              <w:rPr>
                <w:rFonts w:ascii="Times New Roman" w:eastAsia="Times New Roman" w:hAnsi="Times New Roman" w:cs="Times New Roman"/>
                <w:sz w:val="24"/>
                <w:szCs w:val="24"/>
                <w:lang w:eastAsia="ru-RU"/>
              </w:rPr>
              <w:t xml:space="preserve"> </w:t>
            </w:r>
            <w:r w:rsidR="00D311D9">
              <w:rPr>
                <w:rFonts w:ascii="Times New Roman" w:eastAsia="Times New Roman" w:hAnsi="Times New Roman" w:cs="Times New Roman"/>
                <w:sz w:val="24"/>
                <w:szCs w:val="24"/>
                <w:lang w:eastAsia="ru-RU"/>
              </w:rPr>
              <w:t>13 июля  202</w:t>
            </w:r>
            <w:r w:rsidRPr="00BC3B0F">
              <w:rPr>
                <w:rFonts w:ascii="Times New Roman" w:eastAsia="Times New Roman" w:hAnsi="Times New Roman" w:cs="Times New Roman"/>
                <w:sz w:val="24"/>
                <w:szCs w:val="24"/>
                <w:lang w:eastAsia="ru-RU"/>
              </w:rPr>
              <w:t>3. Срок действия</w:t>
            </w:r>
            <w:proofErr w:type="gramStart"/>
            <w:r w:rsidRPr="00BC3B0F">
              <w:rPr>
                <w:rFonts w:ascii="Times New Roman" w:eastAsia="Times New Roman" w:hAnsi="Times New Roman" w:cs="Times New Roman"/>
                <w:sz w:val="24"/>
                <w:szCs w:val="24"/>
                <w:lang w:eastAsia="ru-RU"/>
              </w:rPr>
              <w:t xml:space="preserve"> :</w:t>
            </w:r>
            <w:proofErr w:type="gramEnd"/>
            <w:r w:rsidRPr="00BC3B0F">
              <w:rPr>
                <w:rFonts w:ascii="Times New Roman" w:eastAsia="Times New Roman" w:hAnsi="Times New Roman" w:cs="Times New Roman"/>
                <w:sz w:val="24"/>
                <w:szCs w:val="24"/>
                <w:lang w:eastAsia="ru-RU"/>
              </w:rPr>
              <w:t xml:space="preserve"> </w:t>
            </w:r>
            <w:r w:rsidR="00D311D9">
              <w:t>действующая</w:t>
            </w:r>
            <w:r w:rsidR="00D311D9">
              <w:t xml:space="preserve"> до 1 января 2026 г.</w:t>
            </w:r>
            <w:r w:rsidR="00D311D9" w:rsidRPr="00BC3B0F">
              <w:rPr>
                <w:rFonts w:ascii="Times New Roman" w:eastAsia="Times New Roman" w:hAnsi="Times New Roman" w:cs="Times New Roman"/>
                <w:sz w:val="24"/>
                <w:szCs w:val="24"/>
                <w:lang w:eastAsia="ru-RU"/>
              </w:rPr>
              <w:t xml:space="preserve"> </w:t>
            </w:r>
          </w:p>
        </w:tc>
      </w:tr>
      <w:tr w:rsidR="00BC3B0F" w:rsidRPr="00BC3B0F" w:rsidTr="003F0327">
        <w:tc>
          <w:tcPr>
            <w:tcW w:w="3261" w:type="dxa"/>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bCs/>
                <w:sz w:val="24"/>
                <w:szCs w:val="24"/>
                <w:lang w:eastAsia="ru-RU"/>
              </w:rPr>
              <w:t>Режим работы Учреждения:</w:t>
            </w:r>
          </w:p>
        </w:tc>
        <w:tc>
          <w:tcPr>
            <w:tcW w:w="11057" w:type="dxa"/>
          </w:tcPr>
          <w:p w:rsidR="00BC3B0F" w:rsidRPr="00D311D9" w:rsidRDefault="00BC3B0F" w:rsidP="00BC3B0F">
            <w:pPr>
              <w:spacing w:after="0" w:line="240" w:lineRule="auto"/>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sz w:val="24"/>
                <w:szCs w:val="24"/>
                <w:lang w:eastAsia="ru-RU"/>
              </w:rPr>
              <w:t>МБДОУ «</w:t>
            </w:r>
            <w:proofErr w:type="spellStart"/>
            <w:r w:rsidR="00D311D9">
              <w:rPr>
                <w:rFonts w:ascii="Times New Roman" w:eastAsia="Times New Roman" w:hAnsi="Times New Roman" w:cs="Times New Roman"/>
                <w:sz w:val="24"/>
                <w:szCs w:val="24"/>
                <w:lang w:eastAsia="ru-RU"/>
              </w:rPr>
              <w:t>Кленовский</w:t>
            </w:r>
            <w:proofErr w:type="spellEnd"/>
            <w:r w:rsidR="00D311D9">
              <w:rPr>
                <w:rFonts w:ascii="Times New Roman" w:eastAsia="Times New Roman" w:hAnsi="Times New Roman" w:cs="Times New Roman"/>
                <w:sz w:val="24"/>
                <w:szCs w:val="24"/>
                <w:lang w:eastAsia="ru-RU"/>
              </w:rPr>
              <w:t xml:space="preserve"> детский сад</w:t>
            </w:r>
            <w:r w:rsidRPr="00BC3B0F">
              <w:rPr>
                <w:rFonts w:ascii="Times New Roman" w:eastAsia="Times New Roman" w:hAnsi="Times New Roman" w:cs="Times New Roman"/>
                <w:sz w:val="24"/>
                <w:szCs w:val="24"/>
                <w:lang w:eastAsia="ru-RU"/>
              </w:rPr>
              <w:t>»</w:t>
            </w:r>
            <w:r w:rsidR="00D311D9">
              <w:rPr>
                <w:rFonts w:ascii="Times New Roman" w:eastAsia="Times New Roman" w:hAnsi="Times New Roman" w:cs="Times New Roman"/>
                <w:sz w:val="24"/>
                <w:szCs w:val="24"/>
                <w:lang w:eastAsia="ru-RU"/>
              </w:rPr>
              <w:t xml:space="preserve"> </w:t>
            </w:r>
            <w:proofErr w:type="spellStart"/>
            <w:r w:rsidR="00D311D9">
              <w:rPr>
                <w:rFonts w:ascii="Times New Roman" w:eastAsia="Times New Roman" w:hAnsi="Times New Roman" w:cs="Times New Roman"/>
                <w:sz w:val="24"/>
                <w:szCs w:val="24"/>
                <w:lang w:eastAsia="ru-RU"/>
              </w:rPr>
              <w:t>Амвросиевского</w:t>
            </w:r>
            <w:proofErr w:type="spellEnd"/>
            <w:r w:rsidR="00D311D9">
              <w:rPr>
                <w:rFonts w:ascii="Times New Roman" w:eastAsia="Times New Roman" w:hAnsi="Times New Roman" w:cs="Times New Roman"/>
                <w:sz w:val="24"/>
                <w:szCs w:val="24"/>
                <w:lang w:eastAsia="ru-RU"/>
              </w:rPr>
              <w:t xml:space="preserve"> района</w:t>
            </w:r>
            <w:r w:rsidRPr="00BC3B0F">
              <w:rPr>
                <w:rFonts w:ascii="Times New Roman" w:eastAsia="Times New Roman" w:hAnsi="Times New Roman" w:cs="Times New Roman"/>
                <w:sz w:val="24"/>
                <w:szCs w:val="24"/>
                <w:lang w:eastAsia="ru-RU"/>
              </w:rPr>
              <w:t xml:space="preserve"> работает в режиме 5-дневной рабочей недели</w:t>
            </w:r>
            <w:r w:rsidR="00D311D9">
              <w:rPr>
                <w:rFonts w:ascii="Times New Roman" w:eastAsia="Times New Roman" w:hAnsi="Times New Roman" w:cs="Times New Roman"/>
                <w:bCs/>
                <w:sz w:val="24"/>
                <w:szCs w:val="24"/>
                <w:lang w:eastAsia="ru-RU"/>
              </w:rPr>
              <w:t xml:space="preserve"> с 7.00 до 17.30; 1 разновозрастная  группа</w:t>
            </w:r>
            <w:proofErr w:type="gramStart"/>
            <w:r w:rsidRPr="00BC3B0F">
              <w:rPr>
                <w:rFonts w:ascii="Times New Roman" w:eastAsia="Times New Roman" w:hAnsi="Times New Roman" w:cs="Times New Roman"/>
                <w:bCs/>
                <w:sz w:val="24"/>
                <w:szCs w:val="24"/>
                <w:lang w:eastAsia="ru-RU"/>
              </w:rPr>
              <w:t xml:space="preserve"> ;</w:t>
            </w:r>
            <w:proofErr w:type="gramEnd"/>
            <w:r w:rsidRPr="00BC3B0F">
              <w:rPr>
                <w:rFonts w:ascii="Times New Roman" w:eastAsia="Times New Roman" w:hAnsi="Times New Roman" w:cs="Times New Roman"/>
                <w:bCs/>
                <w:sz w:val="24"/>
                <w:szCs w:val="24"/>
                <w:lang w:eastAsia="ru-RU"/>
              </w:rPr>
              <w:t xml:space="preserve"> </w:t>
            </w:r>
            <w:r w:rsidRPr="00BC3B0F">
              <w:rPr>
                <w:rFonts w:ascii="Times New Roman" w:eastAsia="Times New Roman" w:hAnsi="Times New Roman" w:cs="Times New Roman"/>
                <w:sz w:val="24"/>
                <w:szCs w:val="24"/>
                <w:lang w:eastAsia="ru-RU"/>
              </w:rPr>
              <w:t>суббота, воскресенье – выходные дни.</w:t>
            </w:r>
          </w:p>
        </w:tc>
      </w:tr>
      <w:tr w:rsidR="00BC3B0F" w:rsidRPr="00BC3B0F" w:rsidTr="003F0327">
        <w:tc>
          <w:tcPr>
            <w:tcW w:w="3261" w:type="dxa"/>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Историческая справка.</w:t>
            </w:r>
          </w:p>
        </w:tc>
        <w:tc>
          <w:tcPr>
            <w:tcW w:w="11057" w:type="dxa"/>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i/>
                <w:sz w:val="24"/>
                <w:szCs w:val="24"/>
                <w:lang w:eastAsia="ru-RU"/>
              </w:rPr>
              <w:t>Учредитель:</w:t>
            </w:r>
            <w:r w:rsidRPr="00BC3B0F">
              <w:rPr>
                <w:rFonts w:ascii="Times New Roman" w:eastAsia="Times New Roman" w:hAnsi="Times New Roman" w:cs="Times New Roman"/>
                <w:sz w:val="24"/>
                <w:szCs w:val="24"/>
                <w:lang w:eastAsia="ru-RU"/>
              </w:rPr>
              <w:t xml:space="preserve"> - Управление образования </w:t>
            </w:r>
            <w:r w:rsidR="002D7A69">
              <w:rPr>
                <w:rFonts w:ascii="Times New Roman" w:eastAsia="Times New Roman" w:hAnsi="Times New Roman" w:cs="Times New Roman"/>
                <w:sz w:val="24"/>
                <w:szCs w:val="24"/>
                <w:lang w:eastAsia="ru-RU"/>
              </w:rPr>
              <w:t xml:space="preserve">администрации </w:t>
            </w:r>
            <w:proofErr w:type="spellStart"/>
            <w:r w:rsidR="002D7A69">
              <w:rPr>
                <w:rFonts w:ascii="Times New Roman" w:eastAsia="Times New Roman" w:hAnsi="Times New Roman" w:cs="Times New Roman"/>
                <w:sz w:val="24"/>
                <w:szCs w:val="24"/>
                <w:lang w:eastAsia="ru-RU"/>
              </w:rPr>
              <w:t>Амвросиевского</w:t>
            </w:r>
            <w:proofErr w:type="spellEnd"/>
            <w:r w:rsidRPr="00BC3B0F">
              <w:rPr>
                <w:rFonts w:ascii="Times New Roman" w:eastAsia="Times New Roman" w:hAnsi="Times New Roman" w:cs="Times New Roman"/>
                <w:sz w:val="24"/>
                <w:szCs w:val="24"/>
                <w:lang w:eastAsia="ru-RU"/>
              </w:rPr>
              <w:t xml:space="preserve"> муниципального округа</w:t>
            </w:r>
          </w:p>
          <w:p w:rsidR="00BC3B0F" w:rsidRPr="00BC3B0F" w:rsidRDefault="00BC3B0F" w:rsidP="002D7A69">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i/>
                <w:sz w:val="24"/>
                <w:szCs w:val="24"/>
                <w:lang w:eastAsia="ru-RU"/>
              </w:rPr>
              <w:t xml:space="preserve">Заведующий </w:t>
            </w:r>
            <w:r w:rsidR="002D7A69">
              <w:rPr>
                <w:rFonts w:ascii="Times New Roman" w:eastAsia="Times New Roman" w:hAnsi="Times New Roman" w:cs="Times New Roman"/>
                <w:i/>
                <w:sz w:val="24"/>
                <w:szCs w:val="24"/>
                <w:lang w:eastAsia="ru-RU"/>
              </w:rPr>
              <w:t>МБ</w:t>
            </w:r>
            <w:r w:rsidRPr="00BC3B0F">
              <w:rPr>
                <w:rFonts w:ascii="Times New Roman" w:eastAsia="Times New Roman" w:hAnsi="Times New Roman" w:cs="Times New Roman"/>
                <w:i/>
                <w:sz w:val="24"/>
                <w:szCs w:val="24"/>
                <w:lang w:eastAsia="ru-RU"/>
              </w:rPr>
              <w:t>ДОУ</w:t>
            </w:r>
            <w:proofErr w:type="gramStart"/>
            <w:r w:rsidRPr="00BC3B0F">
              <w:rPr>
                <w:rFonts w:ascii="Times New Roman" w:eastAsia="Times New Roman" w:hAnsi="Times New Roman" w:cs="Times New Roman"/>
                <w:i/>
                <w:sz w:val="24"/>
                <w:szCs w:val="24"/>
                <w:lang w:eastAsia="ru-RU"/>
              </w:rPr>
              <w:t xml:space="preserve"> :</w:t>
            </w:r>
            <w:proofErr w:type="gramEnd"/>
            <w:r w:rsidRPr="00BC3B0F">
              <w:rPr>
                <w:rFonts w:ascii="Times New Roman" w:eastAsia="Times New Roman" w:hAnsi="Times New Roman" w:cs="Times New Roman"/>
                <w:i/>
                <w:sz w:val="24"/>
                <w:szCs w:val="24"/>
                <w:lang w:eastAsia="ru-RU"/>
              </w:rPr>
              <w:t xml:space="preserve"> </w:t>
            </w:r>
            <w:r w:rsidR="002D7A69">
              <w:rPr>
                <w:rFonts w:ascii="Times New Roman" w:eastAsia="Times New Roman" w:hAnsi="Times New Roman" w:cs="Times New Roman"/>
                <w:sz w:val="24"/>
                <w:szCs w:val="24"/>
                <w:lang w:eastAsia="ru-RU"/>
              </w:rPr>
              <w:t>Панарина Н.И</w:t>
            </w:r>
          </w:p>
        </w:tc>
      </w:tr>
      <w:tr w:rsidR="00BC3B0F" w:rsidRPr="00BC3B0F" w:rsidTr="003F0327">
        <w:tc>
          <w:tcPr>
            <w:tcW w:w="3261" w:type="dxa"/>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Адрес, телефон, электронная почта, сайт</w:t>
            </w:r>
          </w:p>
        </w:tc>
        <w:tc>
          <w:tcPr>
            <w:tcW w:w="11057" w:type="dxa"/>
          </w:tcPr>
          <w:p w:rsidR="00BC3B0F" w:rsidRPr="00BC3B0F" w:rsidRDefault="00BC3B0F" w:rsidP="00BC3B0F">
            <w:pPr>
              <w:spacing w:after="0" w:line="36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i/>
                <w:sz w:val="24"/>
                <w:szCs w:val="24"/>
                <w:lang w:eastAsia="ru-RU"/>
              </w:rPr>
              <w:t>Адрес:</w:t>
            </w:r>
            <w:r w:rsidRPr="00BC3B0F">
              <w:rPr>
                <w:rFonts w:ascii="Times New Roman" w:eastAsia="Times New Roman" w:hAnsi="Times New Roman" w:cs="Times New Roman"/>
                <w:sz w:val="24"/>
                <w:szCs w:val="24"/>
                <w:lang w:eastAsia="ru-RU"/>
              </w:rPr>
              <w:t xml:space="preserve">  </w:t>
            </w:r>
            <w:r w:rsidR="006B2E8D">
              <w:rPr>
                <w:rFonts w:ascii="Times New Roman" w:eastAsia="Times New Roman" w:hAnsi="Times New Roman" w:cs="Times New Roman"/>
                <w:sz w:val="24"/>
                <w:szCs w:val="24"/>
                <w:lang w:eastAsia="ru-RU"/>
              </w:rPr>
              <w:t>287206</w:t>
            </w:r>
            <w:r w:rsidRPr="00BC3B0F">
              <w:rPr>
                <w:rFonts w:ascii="Times New Roman" w:eastAsia="Times New Roman" w:hAnsi="Times New Roman" w:cs="Times New Roman"/>
                <w:sz w:val="24"/>
                <w:szCs w:val="24"/>
                <w:lang w:eastAsia="ru-RU"/>
              </w:rPr>
              <w:t xml:space="preserve">, </w:t>
            </w:r>
            <w:r w:rsidR="006B2E8D">
              <w:rPr>
                <w:rFonts w:ascii="Times New Roman" w:eastAsia="Times New Roman" w:hAnsi="Times New Roman" w:cs="Times New Roman"/>
                <w:sz w:val="24"/>
                <w:szCs w:val="24"/>
                <w:lang w:eastAsia="ru-RU"/>
              </w:rPr>
              <w:t xml:space="preserve">Донецкая Народная Республика, </w:t>
            </w:r>
            <w:proofErr w:type="spellStart"/>
            <w:r w:rsidR="006B2E8D">
              <w:rPr>
                <w:rFonts w:ascii="Times New Roman" w:eastAsia="Times New Roman" w:hAnsi="Times New Roman" w:cs="Times New Roman"/>
                <w:sz w:val="24"/>
                <w:szCs w:val="24"/>
                <w:lang w:eastAsia="ru-RU"/>
              </w:rPr>
              <w:t>м.о</w:t>
            </w:r>
            <w:proofErr w:type="gramStart"/>
            <w:r w:rsidR="006B2E8D">
              <w:rPr>
                <w:rFonts w:ascii="Times New Roman" w:eastAsia="Times New Roman" w:hAnsi="Times New Roman" w:cs="Times New Roman"/>
                <w:sz w:val="24"/>
                <w:szCs w:val="24"/>
                <w:lang w:eastAsia="ru-RU"/>
              </w:rPr>
              <w:t>.А</w:t>
            </w:r>
            <w:proofErr w:type="gramEnd"/>
            <w:r w:rsidR="006B2E8D">
              <w:rPr>
                <w:rFonts w:ascii="Times New Roman" w:eastAsia="Times New Roman" w:hAnsi="Times New Roman" w:cs="Times New Roman"/>
                <w:sz w:val="24"/>
                <w:szCs w:val="24"/>
                <w:lang w:eastAsia="ru-RU"/>
              </w:rPr>
              <w:t>мвросиевский</w:t>
            </w:r>
            <w:proofErr w:type="spellEnd"/>
            <w:r w:rsidR="006B2E8D">
              <w:rPr>
                <w:rFonts w:ascii="Times New Roman" w:eastAsia="Times New Roman" w:hAnsi="Times New Roman" w:cs="Times New Roman"/>
                <w:sz w:val="24"/>
                <w:szCs w:val="24"/>
                <w:lang w:eastAsia="ru-RU"/>
              </w:rPr>
              <w:t>,</w:t>
            </w:r>
            <w:r w:rsidRPr="00BC3B0F">
              <w:rPr>
                <w:rFonts w:ascii="Times New Roman" w:eastAsia="Times New Roman" w:hAnsi="Times New Roman" w:cs="Times New Roman"/>
                <w:sz w:val="24"/>
                <w:szCs w:val="24"/>
                <w:lang w:eastAsia="ru-RU"/>
              </w:rPr>
              <w:t xml:space="preserve"> </w:t>
            </w:r>
            <w:proofErr w:type="spellStart"/>
            <w:r w:rsidR="006B2E8D">
              <w:rPr>
                <w:rFonts w:ascii="Times New Roman" w:eastAsia="Times New Roman" w:hAnsi="Times New Roman" w:cs="Times New Roman"/>
                <w:sz w:val="24"/>
                <w:szCs w:val="24"/>
                <w:lang w:eastAsia="ru-RU"/>
              </w:rPr>
              <w:t>п.Кленовка</w:t>
            </w:r>
            <w:proofErr w:type="spellEnd"/>
            <w:r w:rsidR="006B2E8D">
              <w:rPr>
                <w:rFonts w:ascii="Times New Roman" w:eastAsia="Times New Roman" w:hAnsi="Times New Roman" w:cs="Times New Roman"/>
                <w:sz w:val="24"/>
                <w:szCs w:val="24"/>
                <w:lang w:eastAsia="ru-RU"/>
              </w:rPr>
              <w:t>,</w:t>
            </w:r>
            <w:r w:rsidRPr="00BC3B0F">
              <w:rPr>
                <w:rFonts w:ascii="Times New Roman" w:eastAsia="Times New Roman" w:hAnsi="Times New Roman" w:cs="Times New Roman"/>
                <w:sz w:val="24"/>
                <w:szCs w:val="24"/>
                <w:lang w:eastAsia="ru-RU"/>
              </w:rPr>
              <w:t xml:space="preserve"> ул. </w:t>
            </w:r>
            <w:r w:rsidR="006B2E8D">
              <w:rPr>
                <w:rFonts w:ascii="Times New Roman" w:eastAsia="Times New Roman" w:hAnsi="Times New Roman" w:cs="Times New Roman"/>
                <w:sz w:val="24"/>
                <w:szCs w:val="24"/>
                <w:lang w:eastAsia="ru-RU"/>
              </w:rPr>
              <w:t>Ленина, д.5</w:t>
            </w:r>
          </w:p>
          <w:p w:rsidR="00BC3B0F" w:rsidRPr="00BC3B0F" w:rsidRDefault="00BC3B0F" w:rsidP="00BC3B0F">
            <w:pPr>
              <w:spacing w:after="0" w:line="360" w:lineRule="auto"/>
              <w:rPr>
                <w:rFonts w:ascii="Times New Roman" w:eastAsia="Times New Roman" w:hAnsi="Times New Roman" w:cs="Times New Roman"/>
                <w:color w:val="0000FF"/>
                <w:sz w:val="24"/>
                <w:szCs w:val="24"/>
                <w:u w:val="single"/>
                <w:lang w:eastAsia="ru-RU"/>
              </w:rPr>
            </w:pPr>
            <w:r w:rsidRPr="00BC3B0F">
              <w:rPr>
                <w:rFonts w:ascii="Times New Roman" w:eastAsia="Times New Roman" w:hAnsi="Times New Roman" w:cs="Times New Roman"/>
                <w:sz w:val="24"/>
                <w:szCs w:val="24"/>
                <w:lang w:eastAsia="ru-RU"/>
              </w:rPr>
              <w:t>Адрес электронной почты:</w:t>
            </w:r>
            <w:r w:rsidRPr="00BC3B0F">
              <w:rPr>
                <w:rFonts w:ascii="Times New Roman" w:eastAsia="Times New Roman" w:hAnsi="Times New Roman" w:cs="Times New Roman"/>
                <w:color w:val="0000FF"/>
                <w:sz w:val="24"/>
                <w:szCs w:val="24"/>
                <w:u w:val="single"/>
                <w:lang w:eastAsia="ru-RU"/>
              </w:rPr>
              <w:t xml:space="preserve"> </w:t>
            </w:r>
            <w:r w:rsidR="006B2E8D">
              <w:rPr>
                <w:rFonts w:ascii="Times New Roman" w:eastAsia="Times New Roman" w:hAnsi="Times New Roman" w:cs="Times New Roman"/>
                <w:sz w:val="24"/>
                <w:szCs w:val="24"/>
                <w:lang w:val="en-US" w:eastAsia="ru-RU"/>
              </w:rPr>
              <w:t>lina.alina2002.panarina@mail.ru</w:t>
            </w:r>
          </w:p>
          <w:p w:rsidR="00BC3B0F" w:rsidRPr="00BC3B0F" w:rsidRDefault="00BC3B0F" w:rsidP="00BC3B0F">
            <w:pPr>
              <w:spacing w:after="0" w:line="240" w:lineRule="auto"/>
              <w:rPr>
                <w:rFonts w:ascii="Calibri" w:eastAsia="Calibri" w:hAnsi="Calibri" w:cs="Times New Roman"/>
              </w:rPr>
            </w:pPr>
            <w:r w:rsidRPr="00BC3B0F">
              <w:rPr>
                <w:rFonts w:ascii="Times New Roman" w:eastAsia="Times New Roman" w:hAnsi="Times New Roman" w:cs="Times New Roman"/>
                <w:sz w:val="24"/>
                <w:szCs w:val="24"/>
                <w:lang w:eastAsia="ru-RU"/>
              </w:rPr>
              <w:t xml:space="preserve">Сайт: </w:t>
            </w:r>
          </w:p>
          <w:p w:rsidR="00BC3B0F" w:rsidRPr="00BC3B0F" w:rsidRDefault="00BC3B0F" w:rsidP="00BC3B0F">
            <w:pPr>
              <w:spacing w:after="0" w:line="240" w:lineRule="auto"/>
              <w:rPr>
                <w:rFonts w:ascii="Times New Roman" w:eastAsia="Times New Roman" w:hAnsi="Times New Roman" w:cs="Times New Roman"/>
                <w:sz w:val="24"/>
                <w:szCs w:val="24"/>
                <w:u w:val="single"/>
                <w:lang w:eastAsia="ru-RU"/>
              </w:rPr>
            </w:pPr>
          </w:p>
          <w:p w:rsidR="00BC3B0F" w:rsidRPr="006B2E8D" w:rsidRDefault="00BC3B0F" w:rsidP="006B2E8D">
            <w:pPr>
              <w:spacing w:after="0" w:line="360" w:lineRule="auto"/>
              <w:rPr>
                <w:rFonts w:ascii="Times New Roman" w:eastAsia="Times New Roman" w:hAnsi="Times New Roman" w:cs="Times New Roman"/>
                <w:sz w:val="24"/>
                <w:szCs w:val="24"/>
                <w:lang w:val="en-US" w:eastAsia="ru-RU"/>
              </w:rPr>
            </w:pPr>
            <w:r w:rsidRPr="00BC3B0F">
              <w:rPr>
                <w:rFonts w:ascii="Times New Roman" w:eastAsia="Times New Roman" w:hAnsi="Times New Roman" w:cs="Times New Roman"/>
                <w:sz w:val="24"/>
                <w:szCs w:val="24"/>
                <w:lang w:eastAsia="ru-RU"/>
              </w:rPr>
              <w:t xml:space="preserve">Контактный телефон:  </w:t>
            </w:r>
            <w:r w:rsidR="006B2E8D">
              <w:rPr>
                <w:rFonts w:ascii="Times New Roman" w:eastAsia="Times New Roman" w:hAnsi="Times New Roman" w:cs="Times New Roman"/>
                <w:sz w:val="24"/>
                <w:szCs w:val="24"/>
                <w:lang w:val="en-US" w:eastAsia="ru-RU"/>
              </w:rPr>
              <w:t>+7 (949) 308-27-39</w:t>
            </w:r>
          </w:p>
        </w:tc>
      </w:tr>
      <w:tr w:rsidR="00BC3B0F" w:rsidRPr="00BC3B0F" w:rsidTr="003F0327">
        <w:tc>
          <w:tcPr>
            <w:tcW w:w="3261" w:type="dxa"/>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Тип здания</w:t>
            </w:r>
          </w:p>
        </w:tc>
        <w:tc>
          <w:tcPr>
            <w:tcW w:w="11057" w:type="dxa"/>
            <w:shd w:val="clear" w:color="auto" w:fill="auto"/>
          </w:tcPr>
          <w:p w:rsidR="00BC3B0F" w:rsidRPr="00BC3B0F" w:rsidRDefault="00BC3B0F" w:rsidP="00BC3B0F">
            <w:pPr>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Дошк</w:t>
            </w:r>
            <w:r w:rsidR="006B2E8D">
              <w:rPr>
                <w:rFonts w:ascii="Times New Roman" w:eastAsia="Times New Roman" w:hAnsi="Times New Roman" w:cs="Times New Roman"/>
                <w:bCs/>
                <w:sz w:val="24"/>
                <w:szCs w:val="24"/>
                <w:lang w:eastAsia="ru-RU"/>
              </w:rPr>
              <w:t>ольное учреждение расположено в</w:t>
            </w:r>
            <w:r w:rsidRPr="00BC3B0F">
              <w:rPr>
                <w:rFonts w:ascii="Times New Roman" w:eastAsia="Times New Roman" w:hAnsi="Times New Roman" w:cs="Times New Roman"/>
                <w:bCs/>
                <w:sz w:val="24"/>
                <w:szCs w:val="24"/>
                <w:lang w:eastAsia="ru-RU"/>
              </w:rPr>
              <w:t xml:space="preserve"> центре </w:t>
            </w:r>
            <w:r w:rsidR="006B2E8D">
              <w:rPr>
                <w:rFonts w:ascii="Times New Roman" w:eastAsia="Times New Roman" w:hAnsi="Times New Roman" w:cs="Times New Roman"/>
                <w:bCs/>
                <w:sz w:val="24"/>
                <w:szCs w:val="24"/>
                <w:lang w:eastAsia="ru-RU"/>
              </w:rPr>
              <w:t>п.</w:t>
            </w:r>
            <w:r w:rsidRPr="00BC3B0F">
              <w:rPr>
                <w:rFonts w:ascii="Times New Roman" w:eastAsia="Times New Roman" w:hAnsi="Times New Roman" w:cs="Times New Roman"/>
                <w:bCs/>
                <w:sz w:val="24"/>
                <w:szCs w:val="24"/>
                <w:lang w:eastAsia="ru-RU"/>
              </w:rPr>
              <w:t xml:space="preserve"> </w:t>
            </w:r>
            <w:proofErr w:type="spellStart"/>
            <w:r w:rsidR="006B2E8D">
              <w:rPr>
                <w:rFonts w:ascii="Times New Roman" w:eastAsia="Times New Roman" w:hAnsi="Times New Roman" w:cs="Times New Roman"/>
                <w:bCs/>
                <w:sz w:val="24"/>
                <w:szCs w:val="24"/>
                <w:lang w:eastAsia="ru-RU"/>
              </w:rPr>
              <w:t>Кленовка</w:t>
            </w:r>
            <w:proofErr w:type="spellEnd"/>
            <w:r w:rsidR="006B2E8D">
              <w:rPr>
                <w:rFonts w:ascii="Times New Roman" w:eastAsia="Times New Roman" w:hAnsi="Times New Roman" w:cs="Times New Roman"/>
                <w:bCs/>
                <w:sz w:val="24"/>
                <w:szCs w:val="24"/>
                <w:lang w:eastAsia="ru-RU"/>
              </w:rPr>
              <w:t>.</w:t>
            </w:r>
            <w:r w:rsidRPr="00BC3B0F">
              <w:rPr>
                <w:rFonts w:ascii="Times New Roman" w:eastAsia="Times New Roman" w:hAnsi="Times New Roman" w:cs="Times New Roman"/>
                <w:bCs/>
                <w:sz w:val="24"/>
                <w:szCs w:val="24"/>
                <w:lang w:eastAsia="ru-RU"/>
              </w:rPr>
              <w:t xml:space="preserve">  Малокомплектный детский сад представляет собой  двухэтажное ки</w:t>
            </w:r>
            <w:r w:rsidR="006B2E8D">
              <w:rPr>
                <w:rFonts w:ascii="Times New Roman" w:eastAsia="Times New Roman" w:hAnsi="Times New Roman" w:cs="Times New Roman"/>
                <w:bCs/>
                <w:sz w:val="24"/>
                <w:szCs w:val="24"/>
                <w:lang w:eastAsia="ru-RU"/>
              </w:rPr>
              <w:t>рпичное здание (типовой проект)</w:t>
            </w:r>
          </w:p>
        </w:tc>
      </w:tr>
      <w:tr w:rsidR="00BC3B0F" w:rsidRPr="00BC3B0F" w:rsidTr="003F0327">
        <w:tc>
          <w:tcPr>
            <w:tcW w:w="3261" w:type="dxa"/>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Модель ДОУ</w:t>
            </w:r>
          </w:p>
        </w:tc>
        <w:tc>
          <w:tcPr>
            <w:tcW w:w="11057" w:type="dxa"/>
            <w:shd w:val="clear" w:color="auto" w:fill="auto"/>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Здание малокомплектного детского сада рассчитано по проекту на 4группы.</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В</w:t>
            </w:r>
            <w:r w:rsidR="006B2E8D">
              <w:rPr>
                <w:rFonts w:ascii="Times New Roman" w:eastAsia="Times New Roman" w:hAnsi="Times New Roman" w:cs="Times New Roman"/>
                <w:sz w:val="24"/>
                <w:szCs w:val="24"/>
                <w:lang w:eastAsia="ru-RU"/>
              </w:rPr>
              <w:t xml:space="preserve"> настоящее время функционирует 1 разновозрастная группа</w:t>
            </w:r>
            <w:r w:rsidRPr="00BC3B0F">
              <w:rPr>
                <w:rFonts w:ascii="Times New Roman" w:eastAsia="Times New Roman" w:hAnsi="Times New Roman" w:cs="Times New Roman"/>
                <w:sz w:val="24"/>
                <w:szCs w:val="24"/>
                <w:lang w:eastAsia="ru-RU"/>
              </w:rPr>
              <w:t xml:space="preserve">, численность </w:t>
            </w:r>
            <w:r w:rsidR="006B2E8D">
              <w:rPr>
                <w:rFonts w:ascii="Times New Roman" w:eastAsia="Times New Roman" w:hAnsi="Times New Roman" w:cs="Times New Roman"/>
                <w:color w:val="000000"/>
                <w:sz w:val="24"/>
                <w:szCs w:val="24"/>
                <w:lang w:eastAsia="ru-RU"/>
              </w:rPr>
              <w:t>-20 детей</w:t>
            </w:r>
            <w:r w:rsidRPr="00BC3B0F">
              <w:rPr>
                <w:rFonts w:ascii="Times New Roman" w:eastAsia="Times New Roman" w:hAnsi="Times New Roman" w:cs="Times New Roman"/>
                <w:sz w:val="24"/>
                <w:szCs w:val="24"/>
                <w:lang w:eastAsia="ru-RU"/>
              </w:rPr>
              <w:t xml:space="preserve"> </w:t>
            </w:r>
          </w:p>
          <w:p w:rsidR="00BC3B0F" w:rsidRPr="00BC3B0F" w:rsidRDefault="006B2E8D"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МБДОУ имеется кабинет заведующего</w:t>
            </w:r>
            <w:r w:rsidR="00BC3B0F" w:rsidRPr="00BC3B0F">
              <w:rPr>
                <w:rFonts w:ascii="Times New Roman" w:eastAsia="Times New Roman" w:hAnsi="Times New Roman" w:cs="Times New Roman"/>
                <w:sz w:val="24"/>
                <w:szCs w:val="24"/>
                <w:lang w:eastAsia="ru-RU"/>
              </w:rPr>
              <w:t xml:space="preserve">, методический кабинет, физкультурно-музыкальный зал </w:t>
            </w:r>
          </w:p>
          <w:p w:rsidR="00BC3B0F" w:rsidRPr="00BC3B0F" w:rsidRDefault="00BC3B0F" w:rsidP="006B2E8D">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bCs/>
                <w:sz w:val="24"/>
                <w:szCs w:val="24"/>
                <w:lang w:eastAsia="ru-RU"/>
              </w:rPr>
              <w:t xml:space="preserve">Территория </w:t>
            </w:r>
            <w:r w:rsidR="006B2E8D">
              <w:rPr>
                <w:rFonts w:ascii="Times New Roman" w:eastAsia="Times New Roman" w:hAnsi="Times New Roman" w:cs="Times New Roman"/>
                <w:bCs/>
                <w:sz w:val="24"/>
                <w:szCs w:val="24"/>
                <w:lang w:eastAsia="ru-RU"/>
              </w:rPr>
              <w:t>МБ</w:t>
            </w:r>
            <w:r w:rsidRPr="00BC3B0F">
              <w:rPr>
                <w:rFonts w:ascii="Times New Roman" w:eastAsia="Times New Roman" w:hAnsi="Times New Roman" w:cs="Times New Roman"/>
                <w:bCs/>
                <w:sz w:val="24"/>
                <w:szCs w:val="24"/>
                <w:lang w:eastAsia="ru-RU"/>
              </w:rPr>
              <w:t xml:space="preserve">ДОУ благоустроена и хорошо озеленена: разбиты клумбы, цветники, </w:t>
            </w:r>
            <w:r w:rsidR="006B2E8D">
              <w:rPr>
                <w:rFonts w:ascii="Times New Roman" w:eastAsia="Times New Roman" w:hAnsi="Times New Roman" w:cs="Times New Roman"/>
                <w:bCs/>
                <w:sz w:val="24"/>
                <w:szCs w:val="24"/>
                <w:lang w:eastAsia="ru-RU"/>
              </w:rPr>
              <w:t>имее</w:t>
            </w:r>
            <w:r w:rsidRPr="00BC3B0F">
              <w:rPr>
                <w:rFonts w:ascii="Times New Roman" w:eastAsia="Times New Roman" w:hAnsi="Times New Roman" w:cs="Times New Roman"/>
                <w:bCs/>
                <w:sz w:val="24"/>
                <w:szCs w:val="24"/>
                <w:lang w:eastAsia="ru-RU"/>
              </w:rPr>
              <w:t xml:space="preserve">тся </w:t>
            </w:r>
            <w:r w:rsidR="006B2E8D">
              <w:rPr>
                <w:rFonts w:ascii="Times New Roman" w:eastAsia="Times New Roman" w:hAnsi="Times New Roman" w:cs="Times New Roman"/>
                <w:bCs/>
                <w:sz w:val="24"/>
                <w:szCs w:val="24"/>
                <w:lang w:eastAsia="ru-RU"/>
              </w:rPr>
              <w:t>теневой навес</w:t>
            </w:r>
            <w:r w:rsidRPr="00BC3B0F">
              <w:rPr>
                <w:rFonts w:ascii="Times New Roman" w:eastAsia="Times New Roman" w:hAnsi="Times New Roman" w:cs="Times New Roman"/>
                <w:bCs/>
                <w:sz w:val="24"/>
                <w:szCs w:val="24"/>
                <w:lang w:eastAsia="ru-RU"/>
              </w:rPr>
              <w:t>.</w:t>
            </w:r>
          </w:p>
        </w:tc>
      </w:tr>
    </w:tbl>
    <w:p w:rsidR="00BC3B0F" w:rsidRPr="00BC3B0F" w:rsidRDefault="00BC3B0F" w:rsidP="00BC3B0F">
      <w:pPr>
        <w:spacing w:after="0" w:line="240" w:lineRule="auto"/>
        <w:rPr>
          <w:rFonts w:ascii="Times New Roman" w:eastAsia="Times New Roman" w:hAnsi="Times New Roman" w:cs="Times New Roman"/>
          <w:b/>
          <w:sz w:val="24"/>
          <w:szCs w:val="24"/>
          <w:lang w:eastAsia="ru-RU"/>
        </w:rPr>
        <w:sectPr w:rsidR="00BC3B0F" w:rsidRPr="00BC3B0F" w:rsidSect="003F0327">
          <w:headerReference w:type="default" r:id="rId7"/>
          <w:footerReference w:type="default" r:id="rId8"/>
          <w:pgSz w:w="16838" w:h="11906" w:orient="landscape"/>
          <w:pgMar w:top="1134" w:right="1134" w:bottom="1134" w:left="1701" w:header="708" w:footer="708" w:gutter="0"/>
          <w:pgNumType w:start="0"/>
          <w:cols w:space="708"/>
          <w:docGrid w:linePitch="360"/>
        </w:sect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r w:rsidRPr="00BC3B0F">
        <w:rPr>
          <w:rFonts w:ascii="Cambria" w:eastAsia="Times New Roman" w:hAnsi="Cambria" w:cs="Times New Roman"/>
          <w:b/>
          <w:bCs/>
          <w:kern w:val="28"/>
          <w:sz w:val="28"/>
          <w:szCs w:val="28"/>
          <w:lang w:eastAsia="ru-RU"/>
        </w:rPr>
        <w:lastRenderedPageBreak/>
        <w:t>Проблемный анализ состояния образовательного процесса.</w:t>
      </w:r>
    </w:p>
    <w:p w:rsidR="00BC3B0F" w:rsidRPr="00BC3B0F" w:rsidRDefault="00BC3B0F" w:rsidP="00BC3B0F">
      <w:pPr>
        <w:spacing w:after="0" w:line="240" w:lineRule="auto"/>
        <w:jc w:val="center"/>
        <w:rPr>
          <w:rFonts w:ascii="Times New Roman" w:eastAsia="Times New Roman" w:hAnsi="Times New Roman" w:cs="Times New Roman"/>
          <w:b/>
          <w:sz w:val="24"/>
          <w:szCs w:val="24"/>
          <w:lang w:eastAsia="ru-RU"/>
        </w:rPr>
      </w:pPr>
    </w:p>
    <w:tbl>
      <w:tblPr>
        <w:tblW w:w="14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5490"/>
        <w:gridCol w:w="1415"/>
        <w:gridCol w:w="1276"/>
        <w:gridCol w:w="2691"/>
        <w:gridCol w:w="3256"/>
      </w:tblGrid>
      <w:tr w:rsidR="00BC3B0F" w:rsidRPr="00BC3B0F" w:rsidTr="000E3C21">
        <w:tblPrEx>
          <w:tblCellMar>
            <w:top w:w="0" w:type="dxa"/>
            <w:bottom w:w="0" w:type="dxa"/>
          </w:tblCellMar>
        </w:tblPrEx>
        <w:trPr>
          <w:trHeight w:val="1"/>
        </w:trPr>
        <w:tc>
          <w:tcPr>
            <w:tcW w:w="14127" w:type="dxa"/>
            <w:gridSpan w:val="5"/>
          </w:tcPr>
          <w:p w:rsidR="00BC3B0F" w:rsidRPr="00BC3B0F" w:rsidRDefault="00BC3B0F" w:rsidP="00BC3B0F">
            <w:pPr>
              <w:spacing w:after="0" w:line="240" w:lineRule="auto"/>
              <w:jc w:val="center"/>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2.1 Ресурсное обеспечение</w:t>
            </w:r>
          </w:p>
        </w:tc>
      </w:tr>
      <w:tr w:rsidR="00BC3B0F" w:rsidRPr="00BC3B0F" w:rsidTr="000E3C21">
        <w:tblPrEx>
          <w:tblCellMar>
            <w:top w:w="0" w:type="dxa"/>
            <w:bottom w:w="0" w:type="dxa"/>
          </w:tblCellMar>
        </w:tblPrEx>
        <w:trPr>
          <w:trHeight w:val="1"/>
        </w:trPr>
        <w:tc>
          <w:tcPr>
            <w:tcW w:w="5490" w:type="dxa"/>
            <w:vMerge w:val="restart"/>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2.1.1. Качественный анализ педагогических кадров (курсы повышения квалификации, аттестация, награды)</w:t>
            </w:r>
          </w:p>
        </w:tc>
        <w:tc>
          <w:tcPr>
            <w:tcW w:w="2691" w:type="dxa"/>
            <w:gridSpan w:val="2"/>
          </w:tcPr>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2021-2022–</w:t>
            </w:r>
          </w:p>
          <w:p w:rsidR="00BC3B0F" w:rsidRPr="00BC3B0F" w:rsidRDefault="00B27FAE" w:rsidP="00BC3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педагогов 3</w:t>
            </w:r>
          </w:p>
          <w:p w:rsidR="00BC3B0F" w:rsidRPr="00BC3B0F" w:rsidRDefault="00BC3B0F" w:rsidP="00BC3B0F">
            <w:pPr>
              <w:spacing w:after="0" w:line="240" w:lineRule="auto"/>
              <w:jc w:val="both"/>
              <w:rPr>
                <w:rFonts w:ascii="Times New Roman" w:eastAsia="Times New Roman" w:hAnsi="Times New Roman" w:cs="Times New Roman"/>
                <w:sz w:val="24"/>
                <w:szCs w:val="24"/>
                <w:u w:val="single"/>
                <w:lang w:eastAsia="ru-RU"/>
              </w:rPr>
            </w:pPr>
            <w:r w:rsidRPr="00BC3B0F">
              <w:rPr>
                <w:rFonts w:ascii="Times New Roman" w:eastAsia="Times New Roman" w:hAnsi="Times New Roman" w:cs="Times New Roman"/>
                <w:sz w:val="24"/>
                <w:szCs w:val="24"/>
                <w:u w:val="single"/>
                <w:lang w:eastAsia="ru-RU"/>
              </w:rPr>
              <w:t xml:space="preserve">по квалификационным категориям: </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соответствие зани</w:t>
            </w:r>
            <w:r w:rsidR="00B27FAE">
              <w:rPr>
                <w:rFonts w:ascii="Times New Roman" w:eastAsia="Times New Roman" w:hAnsi="Times New Roman" w:cs="Times New Roman"/>
                <w:sz w:val="24"/>
                <w:szCs w:val="24"/>
                <w:lang w:eastAsia="ru-RU"/>
              </w:rPr>
              <w:t>маемой должности -1(заведующий)</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соответствие занимаемой должности -2</w:t>
            </w:r>
            <w:r w:rsidR="00B27FAE">
              <w:rPr>
                <w:rFonts w:ascii="Times New Roman" w:eastAsia="Times New Roman" w:hAnsi="Times New Roman" w:cs="Times New Roman"/>
                <w:sz w:val="24"/>
                <w:szCs w:val="24"/>
                <w:lang w:eastAsia="ru-RU"/>
              </w:rPr>
              <w:t xml:space="preserve"> (воспитатели)</w:t>
            </w:r>
          </w:p>
          <w:p w:rsidR="00BC3B0F" w:rsidRPr="00BC3B0F" w:rsidRDefault="00BC3B0F" w:rsidP="00BC3B0F">
            <w:pPr>
              <w:spacing w:after="0" w:line="240" w:lineRule="auto"/>
              <w:jc w:val="both"/>
              <w:rPr>
                <w:rFonts w:ascii="Times New Roman" w:eastAsia="Times New Roman" w:hAnsi="Times New Roman" w:cs="Times New Roman"/>
                <w:sz w:val="24"/>
                <w:szCs w:val="24"/>
                <w:u w:val="single"/>
                <w:lang w:eastAsia="ru-RU"/>
              </w:rPr>
            </w:pPr>
            <w:r w:rsidRPr="00BC3B0F">
              <w:rPr>
                <w:rFonts w:ascii="Times New Roman" w:eastAsia="Times New Roman" w:hAnsi="Times New Roman" w:cs="Times New Roman"/>
                <w:sz w:val="24"/>
                <w:szCs w:val="24"/>
                <w:u w:val="single"/>
                <w:lang w:eastAsia="ru-RU"/>
              </w:rPr>
              <w:t>по образованию:</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высшее – 2</w:t>
            </w:r>
          </w:p>
          <w:p w:rsidR="00BC3B0F" w:rsidRPr="00BC3B0F" w:rsidRDefault="00B27FAE" w:rsidP="00BC3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средне-специальное- 1</w:t>
            </w:r>
          </w:p>
        </w:tc>
        <w:tc>
          <w:tcPr>
            <w:tcW w:w="2691" w:type="dxa"/>
          </w:tcPr>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2022-2023</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всего педагогов 5.</w:t>
            </w:r>
          </w:p>
          <w:p w:rsidR="00C6407B" w:rsidRPr="00BC3B0F" w:rsidRDefault="00BC3B0F" w:rsidP="00C6407B">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u w:val="single"/>
                <w:lang w:eastAsia="ru-RU"/>
              </w:rPr>
              <w:t xml:space="preserve">по </w:t>
            </w:r>
            <w:proofErr w:type="gramStart"/>
            <w:r w:rsidRPr="00BC3B0F">
              <w:rPr>
                <w:rFonts w:ascii="Times New Roman" w:eastAsia="Times New Roman" w:hAnsi="Times New Roman" w:cs="Times New Roman"/>
                <w:sz w:val="24"/>
                <w:szCs w:val="24"/>
                <w:u w:val="single"/>
                <w:lang w:eastAsia="ru-RU"/>
              </w:rPr>
              <w:t>квалификационным</w:t>
            </w:r>
            <w:proofErr w:type="gramEnd"/>
            <w:r w:rsidRPr="00BC3B0F">
              <w:rPr>
                <w:rFonts w:ascii="Times New Roman" w:eastAsia="Times New Roman" w:hAnsi="Times New Roman" w:cs="Times New Roman"/>
                <w:sz w:val="24"/>
                <w:szCs w:val="24"/>
                <w:u w:val="single"/>
                <w:lang w:eastAsia="ru-RU"/>
              </w:rPr>
              <w:t xml:space="preserve"> </w:t>
            </w:r>
            <w:r w:rsidR="00C6407B" w:rsidRPr="00BC3B0F">
              <w:rPr>
                <w:rFonts w:ascii="Times New Roman" w:eastAsia="Times New Roman" w:hAnsi="Times New Roman" w:cs="Times New Roman"/>
                <w:sz w:val="24"/>
                <w:szCs w:val="24"/>
                <w:lang w:eastAsia="ru-RU"/>
              </w:rPr>
              <w:t>соответствие зани</w:t>
            </w:r>
            <w:r w:rsidR="00C6407B">
              <w:rPr>
                <w:rFonts w:ascii="Times New Roman" w:eastAsia="Times New Roman" w:hAnsi="Times New Roman" w:cs="Times New Roman"/>
                <w:sz w:val="24"/>
                <w:szCs w:val="24"/>
                <w:lang w:eastAsia="ru-RU"/>
              </w:rPr>
              <w:t>маемой должности -1(заведующий)</w:t>
            </w:r>
          </w:p>
          <w:p w:rsidR="00C6407B" w:rsidRPr="00BC3B0F" w:rsidRDefault="00C6407B" w:rsidP="00C6407B">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соответствие занимаемой должности -2</w:t>
            </w:r>
            <w:r>
              <w:rPr>
                <w:rFonts w:ascii="Times New Roman" w:eastAsia="Times New Roman" w:hAnsi="Times New Roman" w:cs="Times New Roman"/>
                <w:sz w:val="24"/>
                <w:szCs w:val="24"/>
                <w:lang w:eastAsia="ru-RU"/>
              </w:rPr>
              <w:t xml:space="preserve"> (воспитатели)</w:t>
            </w:r>
          </w:p>
          <w:p w:rsidR="00C6407B" w:rsidRPr="00BC3B0F" w:rsidRDefault="00C6407B" w:rsidP="00C6407B">
            <w:pPr>
              <w:spacing w:after="0" w:line="240" w:lineRule="auto"/>
              <w:jc w:val="both"/>
              <w:rPr>
                <w:rFonts w:ascii="Times New Roman" w:eastAsia="Times New Roman" w:hAnsi="Times New Roman" w:cs="Times New Roman"/>
                <w:sz w:val="24"/>
                <w:szCs w:val="24"/>
                <w:u w:val="single"/>
                <w:lang w:eastAsia="ru-RU"/>
              </w:rPr>
            </w:pPr>
            <w:r w:rsidRPr="00BC3B0F">
              <w:rPr>
                <w:rFonts w:ascii="Times New Roman" w:eastAsia="Times New Roman" w:hAnsi="Times New Roman" w:cs="Times New Roman"/>
                <w:sz w:val="24"/>
                <w:szCs w:val="24"/>
                <w:u w:val="single"/>
                <w:lang w:eastAsia="ru-RU"/>
              </w:rPr>
              <w:t>по образованию:</w:t>
            </w:r>
          </w:p>
          <w:p w:rsidR="00C6407B" w:rsidRPr="00BC3B0F" w:rsidRDefault="00C6407B" w:rsidP="00C6407B">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высшее – 2</w:t>
            </w:r>
          </w:p>
          <w:p w:rsidR="00BC3B0F" w:rsidRPr="00BC3B0F" w:rsidRDefault="00C6407B" w:rsidP="00C640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средне-специальное- 1</w:t>
            </w:r>
          </w:p>
        </w:tc>
        <w:tc>
          <w:tcPr>
            <w:tcW w:w="3256" w:type="dxa"/>
          </w:tcPr>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 xml:space="preserve">2023-2024 </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всего педагогов 5</w:t>
            </w:r>
          </w:p>
          <w:p w:rsidR="00C6407B" w:rsidRPr="00BC3B0F" w:rsidRDefault="00BC3B0F" w:rsidP="00C6407B">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u w:val="single"/>
                <w:lang w:eastAsia="ru-RU"/>
              </w:rPr>
              <w:t xml:space="preserve">по </w:t>
            </w:r>
            <w:proofErr w:type="gramStart"/>
            <w:r w:rsidRPr="00BC3B0F">
              <w:rPr>
                <w:rFonts w:ascii="Times New Roman" w:eastAsia="Times New Roman" w:hAnsi="Times New Roman" w:cs="Times New Roman"/>
                <w:sz w:val="24"/>
                <w:szCs w:val="24"/>
                <w:u w:val="single"/>
                <w:lang w:eastAsia="ru-RU"/>
              </w:rPr>
              <w:t>квалификационным</w:t>
            </w:r>
            <w:proofErr w:type="gramEnd"/>
            <w:r w:rsidRPr="00BC3B0F">
              <w:rPr>
                <w:rFonts w:ascii="Times New Roman" w:eastAsia="Times New Roman" w:hAnsi="Times New Roman" w:cs="Times New Roman"/>
                <w:sz w:val="24"/>
                <w:szCs w:val="24"/>
                <w:u w:val="single"/>
                <w:lang w:eastAsia="ru-RU"/>
              </w:rPr>
              <w:t xml:space="preserve"> </w:t>
            </w:r>
            <w:r w:rsidR="00C6407B" w:rsidRPr="00BC3B0F">
              <w:rPr>
                <w:rFonts w:ascii="Times New Roman" w:eastAsia="Times New Roman" w:hAnsi="Times New Roman" w:cs="Times New Roman"/>
                <w:sz w:val="24"/>
                <w:szCs w:val="24"/>
                <w:lang w:eastAsia="ru-RU"/>
              </w:rPr>
              <w:t>соответствие зани</w:t>
            </w:r>
            <w:r w:rsidR="00C6407B">
              <w:rPr>
                <w:rFonts w:ascii="Times New Roman" w:eastAsia="Times New Roman" w:hAnsi="Times New Roman" w:cs="Times New Roman"/>
                <w:sz w:val="24"/>
                <w:szCs w:val="24"/>
                <w:lang w:eastAsia="ru-RU"/>
              </w:rPr>
              <w:t>маемой должности -1(заведующий)</w:t>
            </w:r>
          </w:p>
          <w:p w:rsidR="00C6407B" w:rsidRPr="00BC3B0F" w:rsidRDefault="00C6407B" w:rsidP="00C6407B">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соответствие занимаемой должности -2</w:t>
            </w:r>
            <w:r>
              <w:rPr>
                <w:rFonts w:ascii="Times New Roman" w:eastAsia="Times New Roman" w:hAnsi="Times New Roman" w:cs="Times New Roman"/>
                <w:sz w:val="24"/>
                <w:szCs w:val="24"/>
                <w:lang w:eastAsia="ru-RU"/>
              </w:rPr>
              <w:t xml:space="preserve"> (воспитатели)</w:t>
            </w:r>
          </w:p>
          <w:p w:rsidR="00C6407B" w:rsidRPr="00BC3B0F" w:rsidRDefault="00C6407B" w:rsidP="00C6407B">
            <w:pPr>
              <w:spacing w:after="0" w:line="240" w:lineRule="auto"/>
              <w:jc w:val="both"/>
              <w:rPr>
                <w:rFonts w:ascii="Times New Roman" w:eastAsia="Times New Roman" w:hAnsi="Times New Roman" w:cs="Times New Roman"/>
                <w:sz w:val="24"/>
                <w:szCs w:val="24"/>
                <w:u w:val="single"/>
                <w:lang w:eastAsia="ru-RU"/>
              </w:rPr>
            </w:pPr>
            <w:r w:rsidRPr="00BC3B0F">
              <w:rPr>
                <w:rFonts w:ascii="Times New Roman" w:eastAsia="Times New Roman" w:hAnsi="Times New Roman" w:cs="Times New Roman"/>
                <w:sz w:val="24"/>
                <w:szCs w:val="24"/>
                <w:u w:val="single"/>
                <w:lang w:eastAsia="ru-RU"/>
              </w:rPr>
              <w:t>по образованию:</w:t>
            </w:r>
          </w:p>
          <w:p w:rsidR="00C6407B" w:rsidRPr="00BC3B0F" w:rsidRDefault="00C6407B" w:rsidP="00C6407B">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высшее – 2</w:t>
            </w:r>
          </w:p>
          <w:p w:rsidR="00BC3B0F" w:rsidRPr="00BC3B0F" w:rsidRDefault="00C6407B" w:rsidP="00C640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средне-специальное- 1</w:t>
            </w:r>
          </w:p>
        </w:tc>
      </w:tr>
      <w:tr w:rsidR="00BC3B0F" w:rsidRPr="00BC3B0F" w:rsidTr="000E3C21">
        <w:tblPrEx>
          <w:tblCellMar>
            <w:top w:w="0" w:type="dxa"/>
            <w:bottom w:w="0" w:type="dxa"/>
          </w:tblCellMar>
        </w:tblPrEx>
        <w:trPr>
          <w:trHeight w:val="1"/>
        </w:trPr>
        <w:tc>
          <w:tcPr>
            <w:tcW w:w="5490" w:type="dxa"/>
            <w:vMerge/>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c>
          <w:tcPr>
            <w:tcW w:w="8638" w:type="dxa"/>
            <w:gridSpan w:val="4"/>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Прошли курсы повышения квалификации 100%</w:t>
            </w:r>
          </w:p>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Имеют</w:t>
            </w:r>
            <w:proofErr w:type="gramStart"/>
            <w:r w:rsidRPr="00BC3B0F">
              <w:rPr>
                <w:rFonts w:ascii="Times New Roman" w:eastAsia="Times New Roman" w:hAnsi="Times New Roman" w:cs="Times New Roman"/>
                <w:b/>
                <w:sz w:val="24"/>
                <w:szCs w:val="24"/>
                <w:lang w:eastAsia="ru-RU"/>
              </w:rPr>
              <w:t>:</w:t>
            </w:r>
            <w:r w:rsidRPr="00BC3B0F">
              <w:rPr>
                <w:rFonts w:ascii="Times New Roman" w:eastAsia="Times New Roman" w:hAnsi="Times New Roman" w:cs="Times New Roman"/>
                <w:sz w:val="24"/>
                <w:szCs w:val="24"/>
                <w:lang w:eastAsia="ru-RU"/>
              </w:rPr>
              <w:t>.</w:t>
            </w:r>
            <w:proofErr w:type="gramEnd"/>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Грамота Главы Администрации </w:t>
            </w:r>
            <w:proofErr w:type="spellStart"/>
            <w:r w:rsidR="006A01BF">
              <w:rPr>
                <w:rFonts w:ascii="Times New Roman" w:eastAsia="Times New Roman" w:hAnsi="Times New Roman" w:cs="Times New Roman"/>
                <w:sz w:val="24"/>
                <w:szCs w:val="24"/>
                <w:lang w:eastAsia="ru-RU"/>
              </w:rPr>
              <w:t>Амвросиевского</w:t>
            </w:r>
            <w:proofErr w:type="spellEnd"/>
            <w:r w:rsidRPr="00BC3B0F">
              <w:rPr>
                <w:rFonts w:ascii="Times New Roman" w:eastAsia="Times New Roman" w:hAnsi="Times New Roman" w:cs="Times New Roman"/>
                <w:sz w:val="24"/>
                <w:szCs w:val="24"/>
                <w:lang w:eastAsia="ru-RU"/>
              </w:rPr>
              <w:t xml:space="preserve"> муниципального </w:t>
            </w:r>
            <w:r w:rsidR="006A01BF">
              <w:rPr>
                <w:rFonts w:ascii="Times New Roman" w:eastAsia="Times New Roman" w:hAnsi="Times New Roman" w:cs="Times New Roman"/>
                <w:sz w:val="24"/>
                <w:szCs w:val="24"/>
                <w:lang w:eastAsia="ru-RU"/>
              </w:rPr>
              <w:t>округа –1 педагог</w:t>
            </w:r>
            <w:r w:rsidRPr="00BC3B0F">
              <w:rPr>
                <w:rFonts w:ascii="Times New Roman" w:eastAsia="Times New Roman" w:hAnsi="Times New Roman" w:cs="Times New Roman"/>
                <w:sz w:val="24"/>
                <w:szCs w:val="24"/>
                <w:lang w:eastAsia="ru-RU"/>
              </w:rPr>
              <w:t xml:space="preserve"> </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Г</w:t>
            </w:r>
            <w:r w:rsidR="006A01BF">
              <w:rPr>
                <w:rFonts w:ascii="Times New Roman" w:eastAsia="Times New Roman" w:hAnsi="Times New Roman" w:cs="Times New Roman"/>
                <w:sz w:val="24"/>
                <w:szCs w:val="24"/>
                <w:lang w:eastAsia="ru-RU"/>
              </w:rPr>
              <w:t>рамота Управления образования -1педагог</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r>
      <w:tr w:rsidR="00BC3B0F" w:rsidRPr="00BC3B0F" w:rsidTr="000E3C21">
        <w:tblPrEx>
          <w:tblCellMar>
            <w:top w:w="0" w:type="dxa"/>
            <w:bottom w:w="0" w:type="dxa"/>
          </w:tblCellMar>
        </w:tblPrEx>
        <w:trPr>
          <w:trHeight w:val="1"/>
        </w:trPr>
        <w:tc>
          <w:tcPr>
            <w:tcW w:w="5490" w:type="dxa"/>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2.1.2. Условия и оснащение образовательного процесса в </w:t>
            </w:r>
            <w:r w:rsidR="00F95DC4">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w:t>
            </w:r>
          </w:p>
        </w:tc>
        <w:tc>
          <w:tcPr>
            <w:tcW w:w="8638" w:type="dxa"/>
            <w:gridSpan w:val="4"/>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В Малокомп</w:t>
            </w:r>
            <w:r w:rsidR="00F95DC4">
              <w:rPr>
                <w:rFonts w:ascii="Times New Roman" w:eastAsia="Times New Roman" w:hAnsi="Times New Roman" w:cs="Times New Roman"/>
                <w:sz w:val="24"/>
                <w:szCs w:val="24"/>
                <w:lang w:eastAsia="ru-RU"/>
              </w:rPr>
              <w:t>лектном детском саду оборудована 1 игровая  группа и  1спальня.  Игровая площадка</w:t>
            </w:r>
            <w:r w:rsidRPr="00BC3B0F">
              <w:rPr>
                <w:rFonts w:ascii="Times New Roman" w:eastAsia="Times New Roman" w:hAnsi="Times New Roman" w:cs="Times New Roman"/>
                <w:sz w:val="24"/>
                <w:szCs w:val="24"/>
                <w:lang w:eastAsia="ru-RU"/>
              </w:rPr>
              <w:t xml:space="preserve">  </w:t>
            </w:r>
            <w:r w:rsidR="00F95DC4">
              <w:rPr>
                <w:rFonts w:ascii="Times New Roman" w:eastAsia="Times New Roman" w:hAnsi="Times New Roman" w:cs="Times New Roman"/>
                <w:sz w:val="24"/>
                <w:szCs w:val="24"/>
                <w:lang w:eastAsia="ru-RU"/>
              </w:rPr>
              <w:t>оборудована</w:t>
            </w:r>
            <w:r w:rsidRPr="00BC3B0F">
              <w:rPr>
                <w:rFonts w:ascii="Times New Roman" w:eastAsia="Times New Roman" w:hAnsi="Times New Roman" w:cs="Times New Roman"/>
                <w:sz w:val="24"/>
                <w:szCs w:val="24"/>
                <w:lang w:eastAsia="ru-RU"/>
              </w:rPr>
              <w:t xml:space="preserve"> в соответствии с СанПиН</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Для воспитанников силами сотрудников оборудованы  игровые зоны, уголок сюжетно-ролевой игры, уголок театрализованной деятельности, уголок художественного творчества,  и т.д</w:t>
            </w:r>
            <w:proofErr w:type="gramStart"/>
            <w:r w:rsidRPr="00BC3B0F">
              <w:rPr>
                <w:rFonts w:ascii="Times New Roman" w:eastAsia="Times New Roman" w:hAnsi="Times New Roman" w:cs="Times New Roman"/>
                <w:sz w:val="24"/>
                <w:szCs w:val="24"/>
                <w:lang w:eastAsia="ru-RU"/>
              </w:rPr>
              <w:t xml:space="preserve">.. </w:t>
            </w:r>
            <w:proofErr w:type="gramEnd"/>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Обеспеченность </w:t>
            </w:r>
            <w:r w:rsidR="00F95DC4">
              <w:rPr>
                <w:rFonts w:ascii="Times New Roman" w:eastAsia="Times New Roman" w:hAnsi="Times New Roman" w:cs="Times New Roman"/>
                <w:sz w:val="24"/>
                <w:szCs w:val="24"/>
                <w:lang w:eastAsia="ru-RU"/>
              </w:rPr>
              <w:t>новой методической литературой 10</w:t>
            </w:r>
            <w:r w:rsidRPr="00BC3B0F">
              <w:rPr>
                <w:rFonts w:ascii="Times New Roman" w:eastAsia="Times New Roman" w:hAnsi="Times New Roman" w:cs="Times New Roman"/>
                <w:sz w:val="24"/>
                <w:szCs w:val="24"/>
                <w:lang w:eastAsia="ru-RU"/>
              </w:rPr>
              <w:t>0 %.</w:t>
            </w:r>
          </w:p>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Необходимо:</w:t>
            </w:r>
          </w:p>
          <w:p w:rsidR="00BC3B0F" w:rsidRPr="00BC3B0F" w:rsidRDefault="00BC3B0F" w:rsidP="00BC3B0F">
            <w:pPr>
              <w:numPr>
                <w:ilvl w:val="0"/>
                <w:numId w:val="9"/>
              </w:numPr>
              <w:spacing w:after="0" w:line="240" w:lineRule="auto"/>
              <w:ind w:left="317" w:hanging="283"/>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Совершенствовать предметно-развивающую среду   в группах.</w:t>
            </w:r>
          </w:p>
          <w:p w:rsidR="00BC3B0F" w:rsidRPr="00BC3B0F" w:rsidRDefault="00BC3B0F" w:rsidP="00BC3B0F">
            <w:pPr>
              <w:numPr>
                <w:ilvl w:val="0"/>
                <w:numId w:val="9"/>
              </w:numPr>
              <w:spacing w:after="0" w:line="240" w:lineRule="auto"/>
              <w:ind w:left="317" w:hanging="283"/>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Обновить информационные стенды для родителей </w:t>
            </w:r>
          </w:p>
          <w:p w:rsidR="00BC3B0F" w:rsidRPr="00BC3B0F" w:rsidRDefault="00BC3B0F" w:rsidP="00BC3B0F">
            <w:pPr>
              <w:numPr>
                <w:ilvl w:val="0"/>
                <w:numId w:val="9"/>
              </w:numPr>
              <w:spacing w:after="0" w:line="240" w:lineRule="auto"/>
              <w:ind w:left="317" w:hanging="283"/>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Заменить мебель в соответствии с современными требованиями.</w:t>
            </w:r>
          </w:p>
          <w:p w:rsidR="00BC3B0F" w:rsidRPr="00BC3B0F" w:rsidRDefault="00BC3B0F" w:rsidP="00BC3B0F">
            <w:pPr>
              <w:numPr>
                <w:ilvl w:val="0"/>
                <w:numId w:val="9"/>
              </w:numPr>
              <w:spacing w:after="0" w:line="240" w:lineRule="auto"/>
              <w:ind w:left="317" w:hanging="283"/>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lastRenderedPageBreak/>
              <w:t>Пополнить  группы  дидактическим и демонстрационным материалом по разделам основной образовательной программы.</w:t>
            </w:r>
          </w:p>
        </w:tc>
      </w:tr>
      <w:tr w:rsidR="00BC3B0F" w:rsidRPr="00BC3B0F" w:rsidTr="000E3C21">
        <w:tblPrEx>
          <w:tblCellMar>
            <w:top w:w="0" w:type="dxa"/>
            <w:bottom w:w="0" w:type="dxa"/>
          </w:tblCellMar>
        </w:tblPrEx>
        <w:trPr>
          <w:trHeight w:val="1"/>
        </w:trPr>
        <w:tc>
          <w:tcPr>
            <w:tcW w:w="14127" w:type="dxa"/>
            <w:gridSpan w:val="5"/>
          </w:tcPr>
          <w:p w:rsidR="00BC3B0F" w:rsidRPr="00BC3B0F" w:rsidRDefault="00BC3B0F" w:rsidP="00BC3B0F">
            <w:pPr>
              <w:spacing w:after="0" w:line="240" w:lineRule="auto"/>
              <w:jc w:val="center"/>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lastRenderedPageBreak/>
              <w:t xml:space="preserve">2.2. Особенности организации педагогического процесса в </w:t>
            </w:r>
            <w:r w:rsidR="00F95DC4">
              <w:rPr>
                <w:rFonts w:ascii="Times New Roman" w:eastAsia="Times New Roman" w:hAnsi="Times New Roman" w:cs="Times New Roman"/>
                <w:b/>
                <w:sz w:val="24"/>
                <w:szCs w:val="24"/>
                <w:lang w:eastAsia="ru-RU"/>
              </w:rPr>
              <w:t>МБ</w:t>
            </w:r>
            <w:r w:rsidRPr="00BC3B0F">
              <w:rPr>
                <w:rFonts w:ascii="Times New Roman" w:eastAsia="Times New Roman" w:hAnsi="Times New Roman" w:cs="Times New Roman"/>
                <w:b/>
                <w:sz w:val="24"/>
                <w:szCs w:val="24"/>
                <w:lang w:eastAsia="ru-RU"/>
              </w:rPr>
              <w:t>ДОУ</w:t>
            </w:r>
          </w:p>
        </w:tc>
      </w:tr>
      <w:tr w:rsidR="00BC3B0F" w:rsidRPr="00BC3B0F" w:rsidTr="000E3C21">
        <w:tblPrEx>
          <w:tblCellMar>
            <w:top w:w="0" w:type="dxa"/>
            <w:bottom w:w="0" w:type="dxa"/>
          </w:tblCellMar>
        </w:tblPrEx>
        <w:trPr>
          <w:trHeight w:val="13"/>
        </w:trPr>
        <w:tc>
          <w:tcPr>
            <w:tcW w:w="6905" w:type="dxa"/>
            <w:gridSpan w:val="2"/>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2.2.1. Программы.</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tc>
        <w:tc>
          <w:tcPr>
            <w:tcW w:w="7222" w:type="dxa"/>
            <w:gridSpan w:val="3"/>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Основная образовательная программа дошкольного образования МБДОУ « </w:t>
            </w:r>
            <w:proofErr w:type="spellStart"/>
            <w:r w:rsidR="00953D52">
              <w:rPr>
                <w:rFonts w:ascii="Times New Roman" w:eastAsia="Times New Roman" w:hAnsi="Times New Roman" w:cs="Times New Roman"/>
                <w:sz w:val="24"/>
                <w:szCs w:val="24"/>
                <w:lang w:eastAsia="ru-RU"/>
              </w:rPr>
              <w:t>Кленовский</w:t>
            </w:r>
            <w:proofErr w:type="spellEnd"/>
            <w:r w:rsidR="00953D52">
              <w:rPr>
                <w:rFonts w:ascii="Times New Roman" w:eastAsia="Times New Roman" w:hAnsi="Times New Roman" w:cs="Times New Roman"/>
                <w:sz w:val="24"/>
                <w:szCs w:val="24"/>
                <w:lang w:eastAsia="ru-RU"/>
              </w:rPr>
              <w:t xml:space="preserve"> детский сад</w:t>
            </w:r>
            <w:r w:rsidRPr="00BC3B0F">
              <w:rPr>
                <w:rFonts w:ascii="Times New Roman" w:eastAsia="Times New Roman" w:hAnsi="Times New Roman" w:cs="Times New Roman"/>
                <w:sz w:val="24"/>
                <w:szCs w:val="24"/>
                <w:lang w:eastAsia="ru-RU"/>
              </w:rPr>
              <w:t>»</w:t>
            </w:r>
            <w:r w:rsidR="00953D52">
              <w:rPr>
                <w:rFonts w:ascii="Times New Roman" w:eastAsia="Times New Roman" w:hAnsi="Times New Roman" w:cs="Times New Roman"/>
                <w:sz w:val="24"/>
                <w:szCs w:val="24"/>
                <w:lang w:eastAsia="ru-RU"/>
              </w:rPr>
              <w:t xml:space="preserve"> </w:t>
            </w:r>
            <w:proofErr w:type="spellStart"/>
            <w:r w:rsidR="00953D52">
              <w:rPr>
                <w:rFonts w:ascii="Times New Roman" w:eastAsia="Times New Roman" w:hAnsi="Times New Roman" w:cs="Times New Roman"/>
                <w:sz w:val="24"/>
                <w:szCs w:val="24"/>
                <w:lang w:eastAsia="ru-RU"/>
              </w:rPr>
              <w:t>Амвросиевского</w:t>
            </w:r>
            <w:proofErr w:type="spellEnd"/>
            <w:r w:rsidR="00953D52">
              <w:rPr>
                <w:rFonts w:ascii="Times New Roman" w:eastAsia="Times New Roman" w:hAnsi="Times New Roman" w:cs="Times New Roman"/>
                <w:sz w:val="24"/>
                <w:szCs w:val="24"/>
                <w:lang w:eastAsia="ru-RU"/>
              </w:rPr>
              <w:t xml:space="preserve"> района.</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Данная программа переработана в соответствии с</w:t>
            </w:r>
            <w:r w:rsidR="00953D52">
              <w:rPr>
                <w:rFonts w:ascii="Times New Roman" w:eastAsia="Times New Roman" w:hAnsi="Times New Roman" w:cs="Times New Roman"/>
                <w:sz w:val="24"/>
                <w:szCs w:val="24"/>
                <w:lang w:eastAsia="ru-RU"/>
              </w:rPr>
              <w:t xml:space="preserve"> ФОП ДО дошкольного образования</w:t>
            </w:r>
            <w:r w:rsidRPr="00BC3B0F">
              <w:rPr>
                <w:rFonts w:ascii="Times New Roman" w:eastAsia="Times New Roman" w:hAnsi="Times New Roman" w:cs="Times New Roman"/>
                <w:sz w:val="24"/>
                <w:szCs w:val="24"/>
                <w:lang w:eastAsia="ru-RU"/>
              </w:rPr>
              <w:t>. Она задает содержание</w:t>
            </w:r>
            <w:r w:rsidR="00953D52">
              <w:rPr>
                <w:rFonts w:ascii="Times New Roman" w:eastAsia="Times New Roman" w:hAnsi="Times New Roman" w:cs="Times New Roman"/>
                <w:sz w:val="24"/>
                <w:szCs w:val="24"/>
                <w:lang w:eastAsia="ru-RU"/>
              </w:rPr>
              <w:t xml:space="preserve"> дошкольного уровня образования</w:t>
            </w:r>
            <w:r w:rsidRPr="00BC3B0F">
              <w:rPr>
                <w:rFonts w:ascii="Times New Roman" w:eastAsia="Times New Roman" w:hAnsi="Times New Roman" w:cs="Times New Roman"/>
                <w:sz w:val="24"/>
                <w:szCs w:val="24"/>
                <w:lang w:eastAsia="ru-RU"/>
              </w:rPr>
              <w:t>,</w:t>
            </w:r>
            <w:r w:rsidR="00953D52">
              <w:rPr>
                <w:rFonts w:ascii="Times New Roman" w:eastAsia="Times New Roman" w:hAnsi="Times New Roman" w:cs="Times New Roman"/>
                <w:sz w:val="24"/>
                <w:szCs w:val="24"/>
                <w:lang w:eastAsia="ru-RU"/>
              </w:rPr>
              <w:t xml:space="preserve"> </w:t>
            </w:r>
            <w:r w:rsidRPr="00BC3B0F">
              <w:rPr>
                <w:rFonts w:ascii="Times New Roman" w:eastAsia="Times New Roman" w:hAnsi="Times New Roman" w:cs="Times New Roman"/>
                <w:sz w:val="24"/>
                <w:szCs w:val="24"/>
                <w:lang w:eastAsia="ru-RU"/>
              </w:rPr>
              <w:t>обеспечивающее разностороннее и целостное формирование физических, интеллектуальных и личностных качеств ребенка</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Программа « Юный эколог» под редакцией С.Н. Николаевой  </w:t>
            </w:r>
          </w:p>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p>
        </w:tc>
      </w:tr>
      <w:tr w:rsidR="00BC3B0F" w:rsidRPr="00BC3B0F" w:rsidTr="000E3C21">
        <w:tblPrEx>
          <w:tblCellMar>
            <w:top w:w="0" w:type="dxa"/>
            <w:bottom w:w="0" w:type="dxa"/>
          </w:tblCellMar>
        </w:tblPrEx>
        <w:trPr>
          <w:trHeight w:val="1"/>
        </w:trPr>
        <w:tc>
          <w:tcPr>
            <w:tcW w:w="6905" w:type="dxa"/>
            <w:gridSpan w:val="2"/>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2.2.2. Формы организации детей</w:t>
            </w:r>
          </w:p>
        </w:tc>
        <w:tc>
          <w:tcPr>
            <w:tcW w:w="7222" w:type="dxa"/>
            <w:gridSpan w:val="3"/>
          </w:tcPr>
          <w:p w:rsidR="00BC3B0F" w:rsidRPr="00BC3B0F" w:rsidRDefault="00953D52" w:rsidP="00BC3B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количество групп – 1  разновозрастная группа</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Образовательное учреждение обеспечивает воспитание, обучение и развитие, а также присмотр, уход и оздоровление детей в воз</w:t>
            </w:r>
            <w:r w:rsidR="00953D52">
              <w:rPr>
                <w:rFonts w:ascii="Times New Roman" w:eastAsia="Times New Roman" w:hAnsi="Times New Roman" w:cs="Times New Roman"/>
                <w:sz w:val="24"/>
                <w:szCs w:val="24"/>
                <w:lang w:eastAsia="ru-RU"/>
              </w:rPr>
              <w:t>расте от 1года</w:t>
            </w:r>
            <w:r w:rsidRPr="00BC3B0F">
              <w:rPr>
                <w:rFonts w:ascii="Times New Roman" w:eastAsia="Times New Roman" w:hAnsi="Times New Roman" w:cs="Times New Roman"/>
                <w:sz w:val="24"/>
                <w:szCs w:val="24"/>
                <w:lang w:eastAsia="ru-RU"/>
              </w:rPr>
              <w:t xml:space="preserve">  до 7 лет.</w:t>
            </w:r>
          </w:p>
          <w:p w:rsidR="00BC3B0F" w:rsidRPr="00BC3B0F" w:rsidRDefault="00953D52" w:rsidP="00BC3B0F">
            <w:pPr>
              <w:spacing w:after="0" w:line="240" w:lineRule="auto"/>
              <w:ind w:firstLine="1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наполняемости группа</w:t>
            </w:r>
            <w:r w:rsidR="00BC3B0F" w:rsidRPr="00BC3B0F">
              <w:rPr>
                <w:rFonts w:ascii="Times New Roman" w:eastAsia="Times New Roman" w:hAnsi="Times New Roman" w:cs="Times New Roman"/>
                <w:sz w:val="24"/>
                <w:szCs w:val="24"/>
                <w:lang w:eastAsia="ru-RU"/>
              </w:rPr>
              <w:t xml:space="preserve"> соответствуют требованиям </w:t>
            </w:r>
            <w:proofErr w:type="spellStart"/>
            <w:r w:rsidR="00BC3B0F" w:rsidRPr="00BC3B0F">
              <w:rPr>
                <w:rFonts w:ascii="Times New Roman" w:eastAsia="Times New Roman" w:hAnsi="Times New Roman" w:cs="Times New Roman"/>
                <w:sz w:val="24"/>
                <w:szCs w:val="24"/>
                <w:lang w:eastAsia="ru-RU"/>
              </w:rPr>
              <w:t>СанПин</w:t>
            </w:r>
            <w:proofErr w:type="spellEnd"/>
            <w:r w:rsidR="00BC3B0F" w:rsidRPr="00BC3B0F">
              <w:rPr>
                <w:rFonts w:ascii="Times New Roman" w:eastAsia="Times New Roman" w:hAnsi="Times New Roman" w:cs="Times New Roman"/>
                <w:sz w:val="24"/>
                <w:szCs w:val="24"/>
                <w:lang w:eastAsia="ru-RU"/>
              </w:rPr>
              <w:t xml:space="preserve">   </w:t>
            </w:r>
          </w:p>
          <w:p w:rsidR="00BC3B0F" w:rsidRPr="00BC3B0F" w:rsidRDefault="00BC3B0F" w:rsidP="00BC3B0F">
            <w:pPr>
              <w:spacing w:after="0" w:line="240" w:lineRule="auto"/>
              <w:ind w:firstLine="130"/>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Разновозрастная группа 1</w:t>
            </w:r>
            <w:r w:rsidR="00953D52">
              <w:rPr>
                <w:rFonts w:ascii="Times New Roman" w:eastAsia="Times New Roman" w:hAnsi="Times New Roman" w:cs="Times New Roman"/>
                <w:sz w:val="24"/>
                <w:szCs w:val="24"/>
                <w:lang w:eastAsia="ru-RU"/>
              </w:rPr>
              <w:t>года до 7 лет  - 20</w:t>
            </w:r>
            <w:r w:rsidRPr="00BC3B0F">
              <w:rPr>
                <w:rFonts w:ascii="Times New Roman" w:eastAsia="Times New Roman" w:hAnsi="Times New Roman" w:cs="Times New Roman"/>
                <w:sz w:val="24"/>
                <w:szCs w:val="24"/>
                <w:lang w:eastAsia="ru-RU"/>
              </w:rPr>
              <w:t xml:space="preserve"> детей;</w:t>
            </w:r>
          </w:p>
          <w:p w:rsidR="00BC3B0F" w:rsidRPr="00BC3B0F" w:rsidRDefault="00BC3B0F" w:rsidP="00BC3B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Осуществляется дополнительное образование по программе дополнительного образования естественнонаучной направленности</w:t>
            </w:r>
          </w:p>
          <w:p w:rsidR="00BC3B0F" w:rsidRPr="00BC3B0F" w:rsidRDefault="00BC3B0F" w:rsidP="00BC3B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Экология для дошколят»</w:t>
            </w:r>
          </w:p>
          <w:p w:rsidR="00BC3B0F" w:rsidRPr="00BC3B0F" w:rsidRDefault="00BC3B0F" w:rsidP="00BC3B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w:t>
            </w:r>
          </w:p>
          <w:p w:rsidR="00BC3B0F" w:rsidRPr="00BC3B0F" w:rsidRDefault="00BC3B0F" w:rsidP="00BC3B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Организована работа муниципальной инновационной  площадки » по теме: «Система повышения уровня развития детей организацию работы через экологическое образование дошкольников в условиях сельского малокомплектного детского сада ».</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r>
      <w:tr w:rsidR="00BC3B0F" w:rsidRPr="00BC3B0F" w:rsidTr="000E3C21">
        <w:tblPrEx>
          <w:tblCellMar>
            <w:top w:w="0" w:type="dxa"/>
            <w:bottom w:w="0" w:type="dxa"/>
          </w:tblCellMar>
        </w:tblPrEx>
        <w:trPr>
          <w:trHeight w:val="1"/>
        </w:trPr>
        <w:tc>
          <w:tcPr>
            <w:tcW w:w="6905" w:type="dxa"/>
            <w:gridSpan w:val="2"/>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2.2.3. Физкультурно - оздоровительная работа</w:t>
            </w:r>
          </w:p>
        </w:tc>
        <w:tc>
          <w:tcPr>
            <w:tcW w:w="7222" w:type="dxa"/>
            <w:gridSpan w:val="3"/>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Оздоровительные мероприятия:</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утренняя гимнастика</w:t>
            </w:r>
            <w:r w:rsidR="004A2DD3">
              <w:rPr>
                <w:rFonts w:ascii="Times New Roman" w:eastAsia="Times New Roman" w:hAnsi="Times New Roman" w:cs="Times New Roman"/>
                <w:sz w:val="24"/>
                <w:szCs w:val="24"/>
                <w:lang w:eastAsia="ru-RU"/>
              </w:rPr>
              <w:t xml:space="preserve"> </w:t>
            </w:r>
            <w:proofErr w:type="gramStart"/>
            <w:r w:rsidRPr="00BC3B0F">
              <w:rPr>
                <w:rFonts w:ascii="Times New Roman" w:eastAsia="Times New Roman" w:hAnsi="Times New Roman" w:cs="Times New Roman"/>
                <w:sz w:val="24"/>
                <w:szCs w:val="24"/>
                <w:lang w:eastAsia="ru-RU"/>
              </w:rPr>
              <w:t xml:space="preserve">( </w:t>
            </w:r>
            <w:proofErr w:type="gramEnd"/>
            <w:r w:rsidRPr="00BC3B0F">
              <w:rPr>
                <w:rFonts w:ascii="Times New Roman" w:eastAsia="Times New Roman" w:hAnsi="Times New Roman" w:cs="Times New Roman"/>
                <w:sz w:val="24"/>
                <w:szCs w:val="24"/>
                <w:lang w:eastAsia="ru-RU"/>
              </w:rPr>
              <w:t>в летнее время на улице)</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  физкультурные занятия в зале и на воздухе </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 Физкультминутки</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-подвижные игры на прогулке и в течение дня</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 спортивные игры</w:t>
            </w:r>
            <w:r w:rsidR="004A2DD3">
              <w:rPr>
                <w:rFonts w:ascii="Times New Roman" w:eastAsia="Times New Roman" w:hAnsi="Times New Roman" w:cs="Times New Roman"/>
                <w:sz w:val="24"/>
                <w:szCs w:val="24"/>
                <w:lang w:eastAsia="ru-RU"/>
              </w:rPr>
              <w:t xml:space="preserve"> </w:t>
            </w:r>
            <w:r w:rsidRPr="00BC3B0F">
              <w:rPr>
                <w:rFonts w:ascii="Times New Roman" w:eastAsia="Times New Roman" w:hAnsi="Times New Roman" w:cs="Times New Roman"/>
                <w:sz w:val="24"/>
                <w:szCs w:val="24"/>
                <w:lang w:eastAsia="ru-RU"/>
              </w:rPr>
              <w:t>(футбол, баскетбол</w:t>
            </w:r>
            <w:r w:rsidR="004A2DD3">
              <w:rPr>
                <w:rFonts w:ascii="Times New Roman" w:eastAsia="Times New Roman" w:hAnsi="Times New Roman" w:cs="Times New Roman"/>
                <w:sz w:val="24"/>
                <w:szCs w:val="24"/>
                <w:lang w:eastAsia="ru-RU"/>
              </w:rPr>
              <w:t>, хоккей</w:t>
            </w:r>
            <w:r w:rsidRPr="00BC3B0F">
              <w:rPr>
                <w:rFonts w:ascii="Times New Roman" w:eastAsia="Times New Roman" w:hAnsi="Times New Roman" w:cs="Times New Roman"/>
                <w:sz w:val="24"/>
                <w:szCs w:val="24"/>
                <w:lang w:eastAsia="ru-RU"/>
              </w:rPr>
              <w:t>)</w:t>
            </w:r>
          </w:p>
          <w:p w:rsidR="004A2DD3"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 дыхательная гимнастика после сна</w:t>
            </w:r>
          </w:p>
          <w:p w:rsidR="00BC3B0F" w:rsidRPr="00BC3B0F" w:rsidRDefault="004A2DD3" w:rsidP="00BC3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ходьба на лыжах</w:t>
            </w:r>
            <w:r w:rsidR="00BC3B0F" w:rsidRPr="00BC3B0F">
              <w:rPr>
                <w:rFonts w:ascii="Times New Roman" w:eastAsia="Times New Roman" w:hAnsi="Times New Roman" w:cs="Times New Roman"/>
                <w:sz w:val="24"/>
                <w:szCs w:val="24"/>
                <w:lang w:eastAsia="ru-RU"/>
              </w:rPr>
              <w:t xml:space="preserve">  </w:t>
            </w:r>
          </w:p>
          <w:p w:rsidR="004A2DD3"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 Физкультурные досуги, дни здоровья </w:t>
            </w:r>
          </w:p>
          <w:p w:rsidR="00BC3B0F" w:rsidRPr="00BC3B0F" w:rsidRDefault="004A2DD3" w:rsidP="00C4783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Обучение детей элементам акробатики</w:t>
            </w:r>
            <w:r w:rsidR="00C4783A">
              <w:rPr>
                <w:rFonts w:ascii="Times New Roman" w:eastAsia="Times New Roman" w:hAnsi="Times New Roman" w:cs="Times New Roman"/>
                <w:sz w:val="24"/>
                <w:szCs w:val="24"/>
                <w:lang w:eastAsia="ru-RU"/>
              </w:rPr>
              <w:t xml:space="preserve"> </w:t>
            </w:r>
          </w:p>
          <w:p w:rsidR="00BC3B0F" w:rsidRPr="00BC3B0F" w:rsidRDefault="00BC3B0F" w:rsidP="00BC3B0F">
            <w:pPr>
              <w:spacing w:after="0" w:line="240" w:lineRule="auto"/>
              <w:ind w:left="720"/>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-Профилактические мероприятия совместно с работниками ФАП  и </w:t>
            </w:r>
            <w:proofErr w:type="spellStart"/>
            <w:r w:rsidR="004A2DD3">
              <w:rPr>
                <w:rFonts w:ascii="Times New Roman" w:eastAsia="Times New Roman" w:hAnsi="Times New Roman" w:cs="Times New Roman"/>
                <w:sz w:val="24"/>
                <w:szCs w:val="24"/>
                <w:lang w:eastAsia="ru-RU"/>
              </w:rPr>
              <w:t>Амвросиевская</w:t>
            </w:r>
            <w:proofErr w:type="spellEnd"/>
            <w:r w:rsidRPr="00BC3B0F">
              <w:rPr>
                <w:rFonts w:ascii="Times New Roman" w:eastAsia="Times New Roman" w:hAnsi="Times New Roman" w:cs="Times New Roman"/>
                <w:sz w:val="24"/>
                <w:szCs w:val="24"/>
                <w:lang w:eastAsia="ru-RU"/>
              </w:rPr>
              <w:t xml:space="preserve"> ЦРБ</w:t>
            </w:r>
          </w:p>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Организация питания:</w:t>
            </w:r>
          </w:p>
          <w:p w:rsidR="00BC3B0F" w:rsidRPr="00BC3B0F" w:rsidRDefault="00BC3B0F" w:rsidP="00BC3B0F">
            <w:pPr>
              <w:numPr>
                <w:ilvl w:val="0"/>
                <w:numId w:val="11"/>
              </w:numPr>
              <w:spacing w:after="0" w:line="240" w:lineRule="auto"/>
              <w:jc w:val="both"/>
              <w:rPr>
                <w:rFonts w:ascii="Times New Roman" w:eastAsia="Times New Roman" w:hAnsi="Times New Roman" w:cs="Times New Roman"/>
                <w:sz w:val="24"/>
                <w:szCs w:val="24"/>
                <w:lang w:eastAsia="ru-RU"/>
              </w:rPr>
            </w:pPr>
            <w:proofErr w:type="gramStart"/>
            <w:r w:rsidRPr="00BC3B0F">
              <w:rPr>
                <w:rFonts w:ascii="Times New Roman" w:eastAsia="Times New Roman" w:hAnsi="Times New Roman" w:cs="Times New Roman"/>
                <w:sz w:val="24"/>
                <w:szCs w:val="24"/>
                <w:lang w:eastAsia="ru-RU"/>
              </w:rPr>
              <w:t xml:space="preserve">Выполнение норм питания по основным продуктам (мясо, масло сливочное, растительное, молоко, яйцо, мука, крупа, картофель, овощи, фрукты) составляет - 100% </w:t>
            </w:r>
            <w:proofErr w:type="gramEnd"/>
          </w:p>
          <w:p w:rsidR="00BC3B0F" w:rsidRPr="00C4783A" w:rsidRDefault="00BC3B0F" w:rsidP="00C4783A">
            <w:pPr>
              <w:numPr>
                <w:ilvl w:val="0"/>
                <w:numId w:val="11"/>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Обеспеченность оборудованием пищеблока – 100%</w:t>
            </w:r>
          </w:p>
        </w:tc>
      </w:tr>
      <w:tr w:rsidR="00BC3B0F" w:rsidRPr="00BC3B0F" w:rsidTr="000E3C21">
        <w:tblPrEx>
          <w:tblCellMar>
            <w:top w:w="0" w:type="dxa"/>
            <w:bottom w:w="0" w:type="dxa"/>
          </w:tblCellMar>
        </w:tblPrEx>
        <w:trPr>
          <w:trHeight w:val="1"/>
        </w:trPr>
        <w:tc>
          <w:tcPr>
            <w:tcW w:w="14127" w:type="dxa"/>
            <w:gridSpan w:val="5"/>
          </w:tcPr>
          <w:p w:rsidR="00BC3B0F" w:rsidRPr="00BC3B0F" w:rsidRDefault="00BC3B0F" w:rsidP="00BC3B0F">
            <w:p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lastRenderedPageBreak/>
              <w:t xml:space="preserve">                                                                2.3. Взаимодействие со школой, другими организациями</w:t>
            </w:r>
          </w:p>
        </w:tc>
      </w:tr>
      <w:tr w:rsidR="00BC3B0F" w:rsidRPr="00BC3B0F" w:rsidTr="000E3C21">
        <w:tblPrEx>
          <w:tblCellMar>
            <w:top w:w="0" w:type="dxa"/>
            <w:bottom w:w="0" w:type="dxa"/>
          </w:tblCellMar>
        </w:tblPrEx>
        <w:trPr>
          <w:trHeight w:val="953"/>
        </w:trPr>
        <w:tc>
          <w:tcPr>
            <w:tcW w:w="6905" w:type="dxa"/>
            <w:gridSpan w:val="2"/>
          </w:tcPr>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2.3.1. Взаимодействие со школой</w:t>
            </w:r>
          </w:p>
        </w:tc>
        <w:tc>
          <w:tcPr>
            <w:tcW w:w="7222" w:type="dxa"/>
            <w:gridSpan w:val="3"/>
          </w:tcPr>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Осуществление взаимодействия со школой (в соответствии с планом преемственности):</w:t>
            </w:r>
          </w:p>
          <w:p w:rsidR="00BC3B0F" w:rsidRPr="00BC3B0F" w:rsidRDefault="00BC3B0F" w:rsidP="00BC3B0F">
            <w:pPr>
              <w:numPr>
                <w:ilvl w:val="0"/>
                <w:numId w:val="12"/>
              </w:numPr>
              <w:spacing w:after="0" w:line="240" w:lineRule="auto"/>
              <w:ind w:left="533"/>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Посещение воспитателями открытых уроков выпускников;</w:t>
            </w:r>
          </w:p>
          <w:p w:rsidR="00BC3B0F" w:rsidRPr="00C4783A" w:rsidRDefault="00BC3B0F" w:rsidP="000E3C21">
            <w:pPr>
              <w:numPr>
                <w:ilvl w:val="0"/>
                <w:numId w:val="12"/>
              </w:numPr>
              <w:spacing w:after="0" w:line="240" w:lineRule="auto"/>
              <w:ind w:left="533"/>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Взаимодействие педагогов начального звена, воспитателей, детей через совместно-организационную деятельность</w:t>
            </w:r>
          </w:p>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Необходимо:</w:t>
            </w:r>
          </w:p>
          <w:p w:rsidR="00BC3B0F" w:rsidRPr="000E3C21" w:rsidRDefault="00BC3B0F" w:rsidP="000E3C21">
            <w:pPr>
              <w:numPr>
                <w:ilvl w:val="0"/>
                <w:numId w:val="13"/>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Повысить сотрудничество в рамках преемственности </w:t>
            </w:r>
            <w:r w:rsidR="000E3C21">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 xml:space="preserve">ДОУ и школы в плане подготовленности детей-выпускников </w:t>
            </w:r>
            <w:r w:rsidR="000E3C21">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 xml:space="preserve">ДОУ в соответствии с ФГОС ФОП начального образования </w:t>
            </w:r>
          </w:p>
        </w:tc>
      </w:tr>
      <w:tr w:rsidR="00BC3B0F" w:rsidRPr="00BC3B0F" w:rsidTr="000E3C21">
        <w:tblPrEx>
          <w:tblCellMar>
            <w:top w:w="0" w:type="dxa"/>
            <w:bottom w:w="0" w:type="dxa"/>
          </w:tblCellMar>
        </w:tblPrEx>
        <w:trPr>
          <w:trHeight w:val="16"/>
        </w:trPr>
        <w:tc>
          <w:tcPr>
            <w:tcW w:w="6905" w:type="dxa"/>
            <w:gridSpan w:val="2"/>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2.3.2. Взаимодействие с другими организациями</w:t>
            </w:r>
          </w:p>
        </w:tc>
        <w:tc>
          <w:tcPr>
            <w:tcW w:w="7222" w:type="dxa"/>
            <w:gridSpan w:val="3"/>
          </w:tcPr>
          <w:p w:rsidR="00BC3B0F" w:rsidRPr="00BC3B0F" w:rsidRDefault="00BC3B0F" w:rsidP="00BC3B0F">
            <w:p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ГИБДД</w:t>
            </w:r>
          </w:p>
          <w:p w:rsidR="00BC3B0F" w:rsidRPr="00BC3B0F" w:rsidRDefault="00BC3B0F" w:rsidP="00BC3B0F">
            <w:pPr>
              <w:numPr>
                <w:ilvl w:val="0"/>
                <w:numId w:val="13"/>
              </w:num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Проведение мероприятий сотрудником ГИБДД с детьми;</w:t>
            </w:r>
          </w:p>
          <w:p w:rsidR="00BC3B0F" w:rsidRPr="00BC3B0F" w:rsidRDefault="00BC3B0F" w:rsidP="00BC3B0F">
            <w:pPr>
              <w:numPr>
                <w:ilvl w:val="0"/>
                <w:numId w:val="16"/>
              </w:num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Консультативное общение.</w:t>
            </w:r>
          </w:p>
          <w:p w:rsidR="00BC3B0F" w:rsidRPr="00BC3B0F" w:rsidRDefault="00BC3B0F" w:rsidP="00BC3B0F">
            <w:p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Сельская  библиотека</w:t>
            </w:r>
          </w:p>
          <w:p w:rsidR="00BC3B0F" w:rsidRPr="00BC3B0F" w:rsidRDefault="00BC3B0F" w:rsidP="00BC3B0F">
            <w:pPr>
              <w:numPr>
                <w:ilvl w:val="0"/>
                <w:numId w:val="14"/>
              </w:num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Участие в конкурсах детского творчества.</w:t>
            </w:r>
          </w:p>
          <w:p w:rsidR="00BC3B0F" w:rsidRPr="00BC3B0F" w:rsidRDefault="00BC3B0F" w:rsidP="00BC3B0F">
            <w:pPr>
              <w:numPr>
                <w:ilvl w:val="0"/>
                <w:numId w:val="13"/>
              </w:num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Проведение мероприятий сотрудниками библиотеки для детей МБДОУ;</w:t>
            </w:r>
          </w:p>
          <w:p w:rsidR="00BC3B0F" w:rsidRPr="00BC3B0F" w:rsidRDefault="00BC3B0F" w:rsidP="00BC3B0F">
            <w:p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 xml:space="preserve">Дома Культуры </w:t>
            </w:r>
            <w:proofErr w:type="spellStart"/>
            <w:r w:rsidR="000E3C21">
              <w:rPr>
                <w:rFonts w:ascii="Times New Roman" w:eastAsia="Times New Roman" w:hAnsi="Times New Roman" w:cs="Times New Roman"/>
                <w:b/>
                <w:sz w:val="24"/>
                <w:szCs w:val="24"/>
                <w:lang w:eastAsia="ru-RU"/>
              </w:rPr>
              <w:t>п</w:t>
            </w:r>
            <w:proofErr w:type="gramStart"/>
            <w:r w:rsidR="000E3C21">
              <w:rPr>
                <w:rFonts w:ascii="Times New Roman" w:eastAsia="Times New Roman" w:hAnsi="Times New Roman" w:cs="Times New Roman"/>
                <w:b/>
                <w:sz w:val="24"/>
                <w:szCs w:val="24"/>
                <w:lang w:eastAsia="ru-RU"/>
              </w:rPr>
              <w:t>.К</w:t>
            </w:r>
            <w:proofErr w:type="gramEnd"/>
            <w:r w:rsidR="000E3C21">
              <w:rPr>
                <w:rFonts w:ascii="Times New Roman" w:eastAsia="Times New Roman" w:hAnsi="Times New Roman" w:cs="Times New Roman"/>
                <w:b/>
                <w:sz w:val="24"/>
                <w:szCs w:val="24"/>
                <w:lang w:eastAsia="ru-RU"/>
              </w:rPr>
              <w:t>леновка</w:t>
            </w:r>
            <w:proofErr w:type="spellEnd"/>
            <w:r w:rsidRPr="00BC3B0F">
              <w:rPr>
                <w:rFonts w:ascii="Times New Roman" w:eastAsia="Times New Roman" w:hAnsi="Times New Roman" w:cs="Times New Roman"/>
                <w:b/>
                <w:sz w:val="24"/>
                <w:szCs w:val="24"/>
                <w:lang w:eastAsia="ru-RU"/>
              </w:rPr>
              <w:t xml:space="preserve">  </w:t>
            </w:r>
          </w:p>
          <w:p w:rsidR="00BC3B0F" w:rsidRPr="00BC3B0F" w:rsidRDefault="00BC3B0F" w:rsidP="00BC3B0F">
            <w:pPr>
              <w:numPr>
                <w:ilvl w:val="0"/>
                <w:numId w:val="14"/>
              </w:num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Организация культурно-досуговой деятельности детей</w:t>
            </w:r>
            <w:proofErr w:type="gramStart"/>
            <w:r w:rsidRPr="00BC3B0F">
              <w:rPr>
                <w:rFonts w:ascii="Times New Roman" w:eastAsia="Times New Roman" w:hAnsi="Times New Roman" w:cs="Times New Roman"/>
                <w:sz w:val="24"/>
                <w:szCs w:val="24"/>
                <w:lang w:eastAsia="ru-RU"/>
              </w:rPr>
              <w:t xml:space="preserve"> Р</w:t>
            </w:r>
            <w:proofErr w:type="gramEnd"/>
            <w:r w:rsidRPr="00BC3B0F">
              <w:rPr>
                <w:rFonts w:ascii="Times New Roman" w:eastAsia="Times New Roman" w:hAnsi="Times New Roman" w:cs="Times New Roman"/>
                <w:sz w:val="24"/>
                <w:szCs w:val="24"/>
                <w:lang w:eastAsia="ru-RU"/>
              </w:rPr>
              <w:t xml:space="preserve">аботает клубное объединение для воспитанников </w:t>
            </w:r>
            <w:r w:rsidR="000E3C21">
              <w:rPr>
                <w:rFonts w:ascii="Times New Roman" w:eastAsia="Times New Roman" w:hAnsi="Times New Roman" w:cs="Times New Roman"/>
                <w:sz w:val="24"/>
                <w:szCs w:val="24"/>
                <w:lang w:eastAsia="ru-RU"/>
              </w:rPr>
              <w:t xml:space="preserve">МБДОУ </w:t>
            </w:r>
            <w:r w:rsidRPr="00BC3B0F">
              <w:rPr>
                <w:rFonts w:ascii="Times New Roman" w:eastAsia="Times New Roman" w:hAnsi="Times New Roman" w:cs="Times New Roman"/>
                <w:sz w:val="24"/>
                <w:szCs w:val="24"/>
                <w:lang w:eastAsia="ru-RU"/>
              </w:rPr>
              <w:t xml:space="preserve"> «Затейник»</w:t>
            </w:r>
          </w:p>
          <w:p w:rsidR="00BC3B0F" w:rsidRPr="00BC3B0F" w:rsidRDefault="00BC3B0F" w:rsidP="00BC3B0F">
            <w:pPr>
              <w:numPr>
                <w:ilvl w:val="0"/>
                <w:numId w:val="14"/>
              </w:num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Показ  праздничных представлений  детей в детском саду.</w:t>
            </w:r>
          </w:p>
          <w:p w:rsidR="00BC3B0F" w:rsidRPr="00BC3B0F" w:rsidRDefault="00BC3B0F" w:rsidP="00BC3B0F">
            <w:pPr>
              <w:spacing w:after="0" w:line="240" w:lineRule="auto"/>
              <w:rPr>
                <w:rFonts w:ascii="Times New Roman" w:eastAsia="Times New Roman" w:hAnsi="Times New Roman" w:cs="Times New Roman"/>
                <w:b/>
                <w:sz w:val="24"/>
                <w:szCs w:val="24"/>
                <w:lang w:eastAsia="ru-RU"/>
              </w:rPr>
            </w:pPr>
          </w:p>
        </w:tc>
      </w:tr>
      <w:tr w:rsidR="00BC3B0F" w:rsidRPr="00BC3B0F" w:rsidTr="000E3C21">
        <w:tblPrEx>
          <w:tblCellMar>
            <w:top w:w="0" w:type="dxa"/>
            <w:bottom w:w="0" w:type="dxa"/>
          </w:tblCellMar>
        </w:tblPrEx>
        <w:trPr>
          <w:trHeight w:val="1"/>
        </w:trPr>
        <w:tc>
          <w:tcPr>
            <w:tcW w:w="14127" w:type="dxa"/>
            <w:gridSpan w:val="5"/>
          </w:tcPr>
          <w:p w:rsidR="00BC3B0F" w:rsidRPr="00BC3B0F" w:rsidRDefault="00BC3B0F" w:rsidP="00BC3B0F">
            <w:pPr>
              <w:spacing w:after="0" w:line="240" w:lineRule="auto"/>
              <w:jc w:val="center"/>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lastRenderedPageBreak/>
              <w:t>2.4. Оценка содержания образования по направлениям</w:t>
            </w:r>
          </w:p>
        </w:tc>
      </w:tr>
      <w:tr w:rsidR="00BC3B0F" w:rsidRPr="00BC3B0F" w:rsidTr="000E3C21">
        <w:tblPrEx>
          <w:tblCellMar>
            <w:top w:w="0" w:type="dxa"/>
            <w:bottom w:w="0" w:type="dxa"/>
          </w:tblCellMar>
        </w:tblPrEx>
        <w:trPr>
          <w:trHeight w:val="8"/>
        </w:trPr>
        <w:tc>
          <w:tcPr>
            <w:tcW w:w="6905" w:type="dxa"/>
            <w:gridSpan w:val="2"/>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2.4.1. Охрана жизни и укрепление физического здоровья детей</w:t>
            </w:r>
          </w:p>
        </w:tc>
        <w:tc>
          <w:tcPr>
            <w:tcW w:w="7222" w:type="dxa"/>
            <w:gridSpan w:val="3"/>
          </w:tcPr>
          <w:p w:rsidR="00BC3B0F" w:rsidRPr="00BC3B0F" w:rsidRDefault="00BC3B0F" w:rsidP="00BC3B0F">
            <w:pPr>
              <w:spacing w:after="0" w:line="240" w:lineRule="auto"/>
              <w:rPr>
                <w:rFonts w:ascii="Times New Roman" w:eastAsia="Times New Roman" w:hAnsi="Times New Roman" w:cs="Times New Roman"/>
                <w:sz w:val="24"/>
                <w:szCs w:val="24"/>
                <w:u w:val="single"/>
                <w:lang w:eastAsia="ru-RU"/>
              </w:rPr>
            </w:pPr>
            <w:r w:rsidRPr="00BC3B0F">
              <w:rPr>
                <w:rFonts w:ascii="Times New Roman" w:eastAsia="Times New Roman" w:hAnsi="Times New Roman" w:cs="Times New Roman"/>
                <w:sz w:val="24"/>
                <w:szCs w:val="24"/>
                <w:u w:val="single"/>
                <w:lang w:eastAsia="ru-RU"/>
              </w:rPr>
              <w:t>Распределение детей по группам здоровья:</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tbl>
            <w:tblPr>
              <w:tblW w:w="6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175"/>
              <w:gridCol w:w="1096"/>
              <w:gridCol w:w="1041"/>
              <w:gridCol w:w="1438"/>
              <w:gridCol w:w="1121"/>
            </w:tblGrid>
            <w:tr w:rsidR="00BC3B0F" w:rsidRPr="00BC3B0F" w:rsidTr="000E3C21">
              <w:trPr>
                <w:trHeight w:val="2"/>
              </w:trPr>
              <w:tc>
                <w:tcPr>
                  <w:tcW w:w="804" w:type="pct"/>
                  <w:vMerge w:val="restar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roofErr w:type="spellStart"/>
                  <w:r w:rsidRPr="00BC3B0F">
                    <w:rPr>
                      <w:rFonts w:ascii="Times New Roman" w:eastAsia="Times New Roman" w:hAnsi="Times New Roman" w:cs="Times New Roman"/>
                      <w:sz w:val="24"/>
                      <w:szCs w:val="24"/>
                      <w:lang w:eastAsia="ru-RU"/>
                    </w:rPr>
                    <w:t>Учебн</w:t>
                  </w:r>
                  <w:proofErr w:type="spellEnd"/>
                  <w:r w:rsidRPr="00BC3B0F">
                    <w:rPr>
                      <w:rFonts w:ascii="Times New Roman" w:eastAsia="Times New Roman" w:hAnsi="Times New Roman" w:cs="Times New Roman"/>
                      <w:sz w:val="24"/>
                      <w:szCs w:val="24"/>
                      <w:lang w:eastAsia="ru-RU"/>
                    </w:rPr>
                    <w:cr/>
                    <w:t>й год</w:t>
                  </w:r>
                </w:p>
              </w:tc>
              <w:tc>
                <w:tcPr>
                  <w:tcW w:w="840" w:type="pct"/>
                  <w:vMerge w:val="restar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Всего детей </w:t>
                  </w:r>
                </w:p>
              </w:tc>
              <w:tc>
                <w:tcPr>
                  <w:tcW w:w="3356" w:type="pct"/>
                  <w:gridSpan w:val="4"/>
                </w:tcPr>
                <w:p w:rsidR="00BC3B0F" w:rsidRPr="00BC3B0F" w:rsidRDefault="00BC3B0F" w:rsidP="00BC3B0F">
                  <w:pPr>
                    <w:spacing w:after="0" w:line="240" w:lineRule="auto"/>
                    <w:jc w:val="center"/>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Уровень здоровья детей</w:t>
                  </w:r>
                </w:p>
              </w:tc>
            </w:tr>
            <w:tr w:rsidR="00BC3B0F" w:rsidRPr="00BC3B0F" w:rsidTr="000E3C21">
              <w:trPr>
                <w:trHeight w:val="2"/>
              </w:trPr>
              <w:tc>
                <w:tcPr>
                  <w:tcW w:w="804" w:type="pct"/>
                  <w:vMerge/>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tc>
              <w:tc>
                <w:tcPr>
                  <w:tcW w:w="840" w:type="pct"/>
                  <w:vMerge/>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tc>
              <w:tc>
                <w:tcPr>
                  <w:tcW w:w="783"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Кол-во детей  практически </w:t>
                  </w:r>
                  <w:proofErr w:type="gramStart"/>
                  <w:r w:rsidRPr="00BC3B0F">
                    <w:rPr>
                      <w:rFonts w:ascii="Times New Roman" w:eastAsia="Times New Roman" w:hAnsi="Times New Roman" w:cs="Times New Roman"/>
                      <w:sz w:val="24"/>
                      <w:szCs w:val="24"/>
                      <w:lang w:eastAsia="ru-RU"/>
                    </w:rPr>
                    <w:t>здоровы</w:t>
                  </w:r>
                  <w:proofErr w:type="gramEnd"/>
                  <w:r w:rsidRPr="00BC3B0F">
                    <w:rPr>
                      <w:rFonts w:ascii="Times New Roman" w:eastAsia="Times New Roman" w:hAnsi="Times New Roman" w:cs="Times New Roman"/>
                      <w:sz w:val="24"/>
                      <w:szCs w:val="24"/>
                      <w:lang w:eastAsia="ru-RU"/>
                    </w:rPr>
                    <w:t xml:space="preserve">(1 </w:t>
                  </w:r>
                  <w:proofErr w:type="spellStart"/>
                  <w:r w:rsidRPr="00BC3B0F">
                    <w:rPr>
                      <w:rFonts w:ascii="Times New Roman" w:eastAsia="Times New Roman" w:hAnsi="Times New Roman" w:cs="Times New Roman"/>
                      <w:sz w:val="24"/>
                      <w:szCs w:val="24"/>
                      <w:lang w:eastAsia="ru-RU"/>
                    </w:rPr>
                    <w:t>гр</w:t>
                  </w:r>
                  <w:proofErr w:type="spellEnd"/>
                  <w:r w:rsidRPr="00BC3B0F">
                    <w:rPr>
                      <w:rFonts w:ascii="Times New Roman" w:eastAsia="Times New Roman" w:hAnsi="Times New Roman" w:cs="Times New Roman"/>
                      <w:sz w:val="24"/>
                      <w:szCs w:val="24"/>
                      <w:lang w:eastAsia="ru-RU"/>
                    </w:rPr>
                    <w:t>)</w:t>
                  </w:r>
                </w:p>
              </w:tc>
              <w:tc>
                <w:tcPr>
                  <w:tcW w:w="744"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Кол-во детей  имеющие  отклонения  в состоянии  здоровья  (2гр)</w:t>
                  </w:r>
                </w:p>
              </w:tc>
              <w:tc>
                <w:tcPr>
                  <w:tcW w:w="1028"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Кол-во детей имеющие  хронические заболевания </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( 3 </w:t>
                  </w:r>
                  <w:proofErr w:type="spellStart"/>
                  <w:r w:rsidRPr="00BC3B0F">
                    <w:rPr>
                      <w:rFonts w:ascii="Times New Roman" w:eastAsia="Times New Roman" w:hAnsi="Times New Roman" w:cs="Times New Roman"/>
                      <w:sz w:val="24"/>
                      <w:szCs w:val="24"/>
                      <w:lang w:eastAsia="ru-RU"/>
                    </w:rPr>
                    <w:t>гр</w:t>
                  </w:r>
                  <w:proofErr w:type="spellEnd"/>
                  <w:r w:rsidRPr="00BC3B0F">
                    <w:rPr>
                      <w:rFonts w:ascii="Times New Roman" w:eastAsia="Times New Roman" w:hAnsi="Times New Roman" w:cs="Times New Roman"/>
                      <w:sz w:val="24"/>
                      <w:szCs w:val="24"/>
                      <w:lang w:eastAsia="ru-RU"/>
                    </w:rPr>
                    <w:t>)</w:t>
                  </w:r>
                </w:p>
              </w:tc>
              <w:tc>
                <w:tcPr>
                  <w:tcW w:w="800"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Кол-во детей </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(4гр)</w:t>
                  </w:r>
                </w:p>
              </w:tc>
            </w:tr>
            <w:tr w:rsidR="00BC3B0F" w:rsidRPr="00BC3B0F" w:rsidTr="000E3C21">
              <w:trPr>
                <w:trHeight w:val="1"/>
              </w:trPr>
              <w:tc>
                <w:tcPr>
                  <w:tcW w:w="804"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2021- 2022</w:t>
                  </w:r>
                </w:p>
              </w:tc>
              <w:tc>
                <w:tcPr>
                  <w:tcW w:w="840"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83"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44"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tc>
              <w:tc>
                <w:tcPr>
                  <w:tcW w:w="1028"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0"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tc>
            </w:tr>
            <w:tr w:rsidR="00BC3B0F" w:rsidRPr="00BC3B0F" w:rsidTr="000E3C21">
              <w:trPr>
                <w:trHeight w:val="1"/>
              </w:trPr>
              <w:tc>
                <w:tcPr>
                  <w:tcW w:w="804"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p>
              </w:tc>
              <w:tc>
                <w:tcPr>
                  <w:tcW w:w="840"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783"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744"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tc>
              <w:tc>
                <w:tcPr>
                  <w:tcW w:w="1028"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00"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tc>
            </w:tr>
            <w:tr w:rsidR="00BC3B0F" w:rsidRPr="00BC3B0F" w:rsidTr="000E3C21">
              <w:trPr>
                <w:trHeight w:val="1"/>
              </w:trPr>
              <w:tc>
                <w:tcPr>
                  <w:tcW w:w="804"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2023-2024</w:t>
                  </w:r>
                </w:p>
              </w:tc>
              <w:tc>
                <w:tcPr>
                  <w:tcW w:w="840"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C3B0F" w:rsidRPr="00BC3B0F">
                    <w:rPr>
                      <w:rFonts w:ascii="Times New Roman" w:eastAsia="Times New Roman" w:hAnsi="Times New Roman" w:cs="Times New Roman"/>
                      <w:sz w:val="24"/>
                      <w:szCs w:val="24"/>
                      <w:lang w:eastAsia="ru-RU"/>
                    </w:rPr>
                    <w:t>0</w:t>
                  </w:r>
                </w:p>
              </w:tc>
              <w:tc>
                <w:tcPr>
                  <w:tcW w:w="783"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19</w:t>
                  </w:r>
                </w:p>
              </w:tc>
              <w:tc>
                <w:tcPr>
                  <w:tcW w:w="744"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tc>
              <w:tc>
                <w:tcPr>
                  <w:tcW w:w="1028" w:type="pct"/>
                </w:tcPr>
                <w:p w:rsidR="00BC3B0F" w:rsidRPr="00BC3B0F" w:rsidRDefault="00AB32B0" w:rsidP="00BC3B0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00" w:type="pct"/>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p>
              </w:tc>
            </w:tr>
          </w:tbl>
          <w:p w:rsidR="00BC3B0F" w:rsidRPr="00BC3B0F" w:rsidRDefault="00BC3B0F" w:rsidP="00BC3B0F">
            <w:pPr>
              <w:spacing w:after="0" w:line="240" w:lineRule="auto"/>
              <w:jc w:val="both"/>
              <w:rPr>
                <w:rFonts w:ascii="Times New Roman" w:eastAsia="Times New Roman" w:hAnsi="Times New Roman" w:cs="Times New Roman"/>
                <w:b/>
                <w:bCs/>
                <w:sz w:val="24"/>
                <w:szCs w:val="24"/>
                <w:u w:val="single"/>
                <w:lang w:eastAsia="ru-RU"/>
              </w:rPr>
            </w:pPr>
          </w:p>
          <w:p w:rsidR="00BC3B0F" w:rsidRPr="00BC3B0F" w:rsidRDefault="00BC3B0F" w:rsidP="00BC3B0F">
            <w:pPr>
              <w:spacing w:after="0" w:line="240" w:lineRule="auto"/>
              <w:jc w:val="both"/>
              <w:rPr>
                <w:rFonts w:ascii="Times New Roman" w:eastAsia="Times New Roman" w:hAnsi="Times New Roman" w:cs="Times New Roman"/>
                <w:sz w:val="24"/>
                <w:szCs w:val="24"/>
                <w:u w:val="single"/>
                <w:lang w:eastAsia="ru-RU"/>
              </w:rPr>
            </w:pPr>
            <w:r w:rsidRPr="00BC3B0F">
              <w:rPr>
                <w:rFonts w:ascii="Times New Roman" w:eastAsia="Times New Roman" w:hAnsi="Times New Roman" w:cs="Times New Roman"/>
                <w:b/>
                <w:bCs/>
                <w:sz w:val="24"/>
                <w:szCs w:val="24"/>
                <w:u w:val="single"/>
                <w:lang w:eastAsia="ru-RU"/>
              </w:rPr>
              <w:t>Перспективы развития:</w:t>
            </w:r>
            <w:r w:rsidRPr="00BC3B0F">
              <w:rPr>
                <w:rFonts w:ascii="Times New Roman" w:eastAsia="Times New Roman" w:hAnsi="Times New Roman" w:cs="Times New Roman"/>
                <w:sz w:val="24"/>
                <w:szCs w:val="24"/>
                <w:u w:val="single"/>
                <w:lang w:eastAsia="ru-RU"/>
              </w:rPr>
              <w:t xml:space="preserve"> </w:t>
            </w:r>
          </w:p>
          <w:p w:rsidR="00BC3B0F" w:rsidRPr="00BC3B0F" w:rsidRDefault="00BC3B0F" w:rsidP="00BC3B0F">
            <w:pPr>
              <w:numPr>
                <w:ilvl w:val="0"/>
                <w:numId w:val="17"/>
              </w:numPr>
              <w:spacing w:after="0" w:line="240" w:lineRule="auto"/>
              <w:ind w:left="142"/>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Повышение  и укреплением уровня физ. развития детей;</w:t>
            </w:r>
          </w:p>
          <w:p w:rsidR="00BC3B0F" w:rsidRPr="00BC3B0F" w:rsidRDefault="00BC3B0F" w:rsidP="00BC3B0F">
            <w:pPr>
              <w:numPr>
                <w:ilvl w:val="0"/>
                <w:numId w:val="17"/>
              </w:numPr>
              <w:spacing w:after="0" w:line="240" w:lineRule="auto"/>
              <w:ind w:left="142"/>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Укрепление  здоровья воспитанников;</w:t>
            </w:r>
          </w:p>
          <w:p w:rsidR="00BC3B0F" w:rsidRPr="00BC3B0F" w:rsidRDefault="00BC3B0F" w:rsidP="00BC3B0F">
            <w:pPr>
              <w:numPr>
                <w:ilvl w:val="0"/>
                <w:numId w:val="17"/>
              </w:numPr>
              <w:spacing w:after="0" w:line="240" w:lineRule="auto"/>
              <w:ind w:left="142"/>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Улучшение материально-технической базы учреждения по обеспечению безопасности жизнедеятельности дошкольников;</w:t>
            </w:r>
          </w:p>
          <w:p w:rsidR="00BC3B0F" w:rsidRPr="00BC3B0F" w:rsidRDefault="00BC3B0F" w:rsidP="00BC3B0F">
            <w:pPr>
              <w:numPr>
                <w:ilvl w:val="0"/>
                <w:numId w:val="17"/>
              </w:numPr>
              <w:spacing w:after="0" w:line="240" w:lineRule="auto"/>
              <w:ind w:left="142"/>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Пополнение физкультурного оборудования в группах и на участке;</w:t>
            </w:r>
          </w:p>
          <w:p w:rsidR="00BC3B0F" w:rsidRPr="00BC3B0F" w:rsidRDefault="00BC3B0F" w:rsidP="00BC3B0F">
            <w:pPr>
              <w:numPr>
                <w:ilvl w:val="0"/>
                <w:numId w:val="17"/>
              </w:numPr>
              <w:spacing w:after="0" w:line="240" w:lineRule="auto"/>
              <w:ind w:left="142"/>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Повышение уровня просветительской деятельности среди семей воспитанников по физкультурно-оздоровительному направлению.</w:t>
            </w:r>
          </w:p>
        </w:tc>
      </w:tr>
      <w:tr w:rsidR="00BC3B0F" w:rsidRPr="00BC3B0F" w:rsidTr="000E3C21">
        <w:tblPrEx>
          <w:tblCellMar>
            <w:top w:w="0" w:type="dxa"/>
            <w:bottom w:w="0" w:type="dxa"/>
          </w:tblCellMar>
        </w:tblPrEx>
        <w:trPr>
          <w:trHeight w:val="6"/>
        </w:trPr>
        <w:tc>
          <w:tcPr>
            <w:tcW w:w="6905" w:type="dxa"/>
            <w:gridSpan w:val="2"/>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2.4.2. Обеспечение познавательного  речевого</w:t>
            </w:r>
            <w:proofErr w:type="gramStart"/>
            <w:r w:rsidRPr="00BC3B0F">
              <w:rPr>
                <w:rFonts w:ascii="Times New Roman" w:eastAsia="Times New Roman" w:hAnsi="Times New Roman" w:cs="Times New Roman"/>
                <w:sz w:val="24"/>
                <w:szCs w:val="24"/>
                <w:lang w:eastAsia="ru-RU"/>
              </w:rPr>
              <w:t>.</w:t>
            </w:r>
            <w:proofErr w:type="gramEnd"/>
            <w:r w:rsidRPr="00BC3B0F">
              <w:rPr>
                <w:rFonts w:ascii="Times New Roman" w:eastAsia="Times New Roman" w:hAnsi="Times New Roman" w:cs="Times New Roman"/>
                <w:sz w:val="24"/>
                <w:szCs w:val="24"/>
                <w:lang w:eastAsia="ru-RU"/>
              </w:rPr>
              <w:t xml:space="preserve"> </w:t>
            </w:r>
            <w:proofErr w:type="gramStart"/>
            <w:r w:rsidRPr="00BC3B0F">
              <w:rPr>
                <w:rFonts w:ascii="Times New Roman" w:eastAsia="Times New Roman" w:hAnsi="Times New Roman" w:cs="Times New Roman"/>
                <w:sz w:val="24"/>
                <w:szCs w:val="24"/>
                <w:lang w:eastAsia="ru-RU"/>
              </w:rPr>
              <w:t>с</w:t>
            </w:r>
            <w:proofErr w:type="gramEnd"/>
            <w:r w:rsidRPr="00BC3B0F">
              <w:rPr>
                <w:rFonts w:ascii="Times New Roman" w:eastAsia="Times New Roman" w:hAnsi="Times New Roman" w:cs="Times New Roman"/>
                <w:sz w:val="24"/>
                <w:szCs w:val="24"/>
                <w:lang w:eastAsia="ru-RU"/>
              </w:rPr>
              <w:t>оциально - коммуникативного, художественно - эстетического и физического развития детей.</w:t>
            </w:r>
          </w:p>
        </w:tc>
        <w:tc>
          <w:tcPr>
            <w:tcW w:w="7222" w:type="dxa"/>
            <w:gridSpan w:val="3"/>
          </w:tcPr>
          <w:p w:rsidR="00BC3B0F" w:rsidRPr="00BC3B0F" w:rsidRDefault="00BC3B0F" w:rsidP="00BC3B0F">
            <w:pPr>
              <w:suppressLineNumbers/>
              <w:spacing w:after="0" w:line="240" w:lineRule="auto"/>
              <w:ind w:firstLine="709"/>
              <w:jc w:val="both"/>
              <w:rPr>
                <w:rFonts w:ascii="Times New Roman" w:eastAsia="Times New Roman" w:hAnsi="Times New Roman" w:cs="Times New Roman"/>
                <w:sz w:val="24"/>
                <w:szCs w:val="24"/>
                <w:lang w:eastAsia="ru-RU"/>
              </w:rPr>
            </w:pPr>
          </w:p>
          <w:p w:rsidR="00BC3B0F" w:rsidRPr="00BC3B0F" w:rsidRDefault="00BC3B0F" w:rsidP="00BC3B0F">
            <w:pPr>
              <w:suppressLineNumbers/>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Уровень освоения программного содержания детьми дошкольного возраста по программе показывает   достаточный </w:t>
            </w:r>
            <w:r w:rsidRPr="00BC3B0F">
              <w:rPr>
                <w:rFonts w:ascii="Times New Roman" w:eastAsia="Times New Roman" w:hAnsi="Times New Roman" w:cs="Times New Roman"/>
                <w:sz w:val="24"/>
                <w:szCs w:val="24"/>
                <w:lang w:eastAsia="ru-RU"/>
              </w:rPr>
              <w:lastRenderedPageBreak/>
              <w:t>уровень 75% ,  недостаточный  25 %;</w:t>
            </w:r>
          </w:p>
          <w:p w:rsidR="00BC3B0F" w:rsidRPr="00BC3B0F" w:rsidRDefault="00BC3B0F" w:rsidP="00BC3B0F">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Анализ результатов в освоении программы по разделам отражает положительную динамику во всех разделах программы. В познавательном развитии воспитанников отмечается значительное накопление информационного багажа об окружающем мире, осмысление понятий о знаках, символах, времени. У детей    старшего    дошкольного возраста  достаточно  хорошо развита  познавательная  активность,   логические      операции   (сравнение,   анализ, обобщение,   классификация). В познавательном арсенале детей имеются различные средства и способы познания окружающего мира (познавательная литература, наблюдения, опыты, игры-экспериментирования). Хорошему     освоению      знаний     способствует организация непосредственно образовательной деятельности с использование разнообразных форм и видов детской деятельности: развивающие игры, игры-экспериментирования, совместная деятельность педагогов с детьми, создание предметно-развивающей среды. </w:t>
            </w:r>
          </w:p>
          <w:p w:rsidR="00BC3B0F" w:rsidRPr="00BC3B0F" w:rsidRDefault="00BC3B0F" w:rsidP="00BC3B0F">
            <w:pPr>
              <w:widowControl w:val="0"/>
              <w:autoSpaceDE w:val="0"/>
              <w:autoSpaceDN w:val="0"/>
              <w:adjustRightInd w:val="0"/>
              <w:spacing w:after="0" w:line="240" w:lineRule="auto"/>
              <w:ind w:firstLine="680"/>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Однако следует отметить незначительное количество детей с низким уровнем усвоения программы (28%). Одной из причин этих результатов является поступление новых детей в дошкольное учреждение во второй половине учебного года, психофизиологические особенности развития отдельных детей. Немаловажным условием успешного освоения программы является систематическое посещение детьми занятий. Длительное отсутствие детей по болезни, отпуска, домашнего режима является также причиной недостаточного высокого уровня освоения знаний. </w:t>
            </w:r>
          </w:p>
          <w:p w:rsidR="00BC3B0F" w:rsidRPr="00BC3B0F" w:rsidRDefault="00BC3B0F" w:rsidP="00BC3B0F">
            <w:pPr>
              <w:suppressLineNumbers/>
              <w:suppressAutoHyphens/>
              <w:spacing w:before="280" w:after="280" w:line="240" w:lineRule="auto"/>
              <w:jc w:val="both"/>
              <w:rPr>
                <w:rFonts w:ascii="Times New Roman" w:eastAsia="Times New Roman" w:hAnsi="Times New Roman" w:cs="Times New Roman"/>
                <w:b/>
                <w:bCs/>
                <w:color w:val="000000"/>
                <w:sz w:val="24"/>
                <w:szCs w:val="24"/>
                <w:lang w:eastAsia="ar-SA"/>
              </w:rPr>
            </w:pPr>
          </w:p>
        </w:tc>
      </w:tr>
      <w:tr w:rsidR="00BC3B0F" w:rsidRPr="00BC3B0F" w:rsidTr="000E3C21">
        <w:tblPrEx>
          <w:tblCellMar>
            <w:top w:w="0" w:type="dxa"/>
            <w:bottom w:w="0" w:type="dxa"/>
          </w:tblCellMar>
        </w:tblPrEx>
        <w:tc>
          <w:tcPr>
            <w:tcW w:w="14127" w:type="dxa"/>
            <w:gridSpan w:val="5"/>
          </w:tcPr>
          <w:p w:rsidR="00BC3B0F" w:rsidRPr="00BC3B0F" w:rsidRDefault="00BC3B0F" w:rsidP="00BC3B0F">
            <w:pPr>
              <w:spacing w:after="0" w:line="240" w:lineRule="auto"/>
              <w:rPr>
                <w:rFonts w:ascii="Times New Roman" w:eastAsia="Times New Roman" w:hAnsi="Times New Roman" w:cs="Times New Roman"/>
                <w:b/>
                <w:sz w:val="24"/>
                <w:szCs w:val="24"/>
                <w:lang w:eastAsia="ru-RU"/>
              </w:rPr>
            </w:pPr>
          </w:p>
        </w:tc>
      </w:tr>
      <w:tr w:rsidR="00BC3B0F" w:rsidRPr="00BC3B0F" w:rsidTr="000E3C21">
        <w:tblPrEx>
          <w:tblCellMar>
            <w:top w:w="0" w:type="dxa"/>
            <w:bottom w:w="0" w:type="dxa"/>
          </w:tblCellMar>
        </w:tblPrEx>
        <w:trPr>
          <w:trHeight w:val="11"/>
        </w:trPr>
        <w:tc>
          <w:tcPr>
            <w:tcW w:w="6905" w:type="dxa"/>
            <w:gridSpan w:val="2"/>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2.4.3. Взаимодействие с семьями детей для обеспечения полноценного развития детей.</w:t>
            </w:r>
          </w:p>
        </w:tc>
        <w:tc>
          <w:tcPr>
            <w:tcW w:w="7222" w:type="dxa"/>
            <w:gridSpan w:val="3"/>
          </w:tcPr>
          <w:p w:rsidR="00BC3B0F" w:rsidRPr="00BC3B0F" w:rsidRDefault="00BC3B0F" w:rsidP="00BC3B0F">
            <w:pPr>
              <w:numPr>
                <w:ilvl w:val="0"/>
                <w:numId w:val="15"/>
              </w:numPr>
              <w:spacing w:after="0" w:line="240" w:lineRule="auto"/>
              <w:ind w:left="317" w:hanging="317"/>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Дни открытых дверей.</w:t>
            </w:r>
          </w:p>
          <w:p w:rsidR="00BC3B0F" w:rsidRPr="00BC3B0F" w:rsidRDefault="00BC3B0F" w:rsidP="00BC3B0F">
            <w:pPr>
              <w:numPr>
                <w:ilvl w:val="0"/>
                <w:numId w:val="15"/>
              </w:numPr>
              <w:spacing w:after="0" w:line="240" w:lineRule="auto"/>
              <w:ind w:left="317" w:hanging="317"/>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Информационные буклеты.</w:t>
            </w:r>
          </w:p>
          <w:p w:rsidR="00BC3B0F" w:rsidRPr="00BC3B0F" w:rsidRDefault="00BC3B0F" w:rsidP="00BC3B0F">
            <w:pPr>
              <w:numPr>
                <w:ilvl w:val="0"/>
                <w:numId w:val="15"/>
              </w:numPr>
              <w:spacing w:after="0" w:line="240" w:lineRule="auto"/>
              <w:ind w:left="317" w:hanging="317"/>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Участие в познавательн</w:t>
            </w:r>
            <w:proofErr w:type="gramStart"/>
            <w:r w:rsidRPr="00BC3B0F">
              <w:rPr>
                <w:rFonts w:ascii="Times New Roman" w:eastAsia="Times New Roman" w:hAnsi="Times New Roman" w:cs="Times New Roman"/>
                <w:sz w:val="24"/>
                <w:szCs w:val="24"/>
                <w:lang w:eastAsia="ru-RU"/>
              </w:rPr>
              <w:t>о-</w:t>
            </w:r>
            <w:proofErr w:type="gramEnd"/>
            <w:r w:rsidRPr="00BC3B0F">
              <w:rPr>
                <w:rFonts w:ascii="Times New Roman" w:eastAsia="Times New Roman" w:hAnsi="Times New Roman" w:cs="Times New Roman"/>
                <w:sz w:val="24"/>
                <w:szCs w:val="24"/>
                <w:lang w:eastAsia="ru-RU"/>
              </w:rPr>
              <w:t xml:space="preserve"> развлекательных мероприятиях. </w:t>
            </w:r>
          </w:p>
          <w:p w:rsidR="00BC3B0F" w:rsidRPr="00BC3B0F" w:rsidRDefault="00BC3B0F" w:rsidP="00BC3B0F">
            <w:pPr>
              <w:numPr>
                <w:ilvl w:val="0"/>
                <w:numId w:val="15"/>
              </w:numPr>
              <w:spacing w:after="0" w:line="240" w:lineRule="auto"/>
              <w:ind w:left="317" w:hanging="317"/>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Беседы, консультации.   </w:t>
            </w:r>
          </w:p>
          <w:p w:rsidR="00BC3B0F" w:rsidRPr="00BC3B0F" w:rsidRDefault="00BC3B0F" w:rsidP="00BC3B0F">
            <w:pPr>
              <w:numPr>
                <w:ilvl w:val="0"/>
                <w:numId w:val="15"/>
              </w:numPr>
              <w:spacing w:after="0" w:line="240" w:lineRule="auto"/>
              <w:ind w:left="317" w:hanging="317"/>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lastRenderedPageBreak/>
              <w:t xml:space="preserve">Смотры-конкурсы  </w:t>
            </w:r>
          </w:p>
          <w:p w:rsidR="00BC3B0F" w:rsidRPr="00BC3B0F" w:rsidRDefault="00BC3B0F" w:rsidP="00BC3B0F">
            <w:pPr>
              <w:numPr>
                <w:ilvl w:val="0"/>
                <w:numId w:val="15"/>
              </w:numPr>
              <w:spacing w:after="0" w:line="240" w:lineRule="auto"/>
              <w:ind w:left="317" w:hanging="317"/>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Наглядная информация</w:t>
            </w:r>
            <w:proofErr w:type="gramStart"/>
            <w:r w:rsidRPr="00BC3B0F">
              <w:rPr>
                <w:rFonts w:ascii="Times New Roman" w:eastAsia="Times New Roman" w:hAnsi="Times New Roman" w:cs="Times New Roman"/>
                <w:sz w:val="24"/>
                <w:szCs w:val="24"/>
                <w:lang w:eastAsia="ru-RU"/>
              </w:rPr>
              <w:t xml:space="preserve"> .</w:t>
            </w:r>
            <w:proofErr w:type="gramEnd"/>
          </w:p>
          <w:p w:rsidR="00BC3B0F" w:rsidRPr="00BC3B0F" w:rsidRDefault="00BC3B0F" w:rsidP="00BC3B0F">
            <w:pPr>
              <w:numPr>
                <w:ilvl w:val="0"/>
                <w:numId w:val="15"/>
              </w:numPr>
              <w:spacing w:after="0" w:line="240" w:lineRule="auto"/>
              <w:ind w:left="317" w:hanging="317"/>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Посещение детей на дому.</w:t>
            </w:r>
          </w:p>
          <w:p w:rsidR="00BC3B0F" w:rsidRPr="00BC3B0F" w:rsidRDefault="00BC3B0F" w:rsidP="00BC3B0F">
            <w:pPr>
              <w:numPr>
                <w:ilvl w:val="0"/>
                <w:numId w:val="15"/>
              </w:numPr>
              <w:spacing w:after="0" w:line="240" w:lineRule="auto"/>
              <w:ind w:left="317" w:hanging="317"/>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Сайт ДОУ.                                                                                                                                                                                                                                                                                                                                                                                                                                     </w:t>
            </w:r>
          </w:p>
        </w:tc>
      </w:tr>
      <w:tr w:rsidR="00BC3B0F" w:rsidRPr="00BC3B0F" w:rsidTr="000E3C21">
        <w:tblPrEx>
          <w:tblCellMar>
            <w:top w:w="0" w:type="dxa"/>
            <w:bottom w:w="0" w:type="dxa"/>
          </w:tblCellMar>
        </w:tblPrEx>
        <w:trPr>
          <w:trHeight w:val="1"/>
        </w:trPr>
        <w:tc>
          <w:tcPr>
            <w:tcW w:w="6905" w:type="dxa"/>
            <w:gridSpan w:val="2"/>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lastRenderedPageBreak/>
              <w:t>2.4.4. Оказание консультативной и методической помощи родителям   (законным представителям) по вопросам  воспитания, обучения и развития детей.</w:t>
            </w:r>
          </w:p>
        </w:tc>
        <w:tc>
          <w:tcPr>
            <w:tcW w:w="7222" w:type="dxa"/>
            <w:gridSpan w:val="3"/>
          </w:tcPr>
          <w:p w:rsidR="00BC3B0F" w:rsidRPr="00BC3B0F" w:rsidRDefault="008F2EB4" w:rsidP="00BC3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Используются традиционные формы</w:t>
            </w:r>
          </w:p>
          <w:p w:rsidR="00BC3B0F" w:rsidRPr="00BC3B0F" w:rsidRDefault="00BC3B0F" w:rsidP="00BC3B0F">
            <w:pPr>
              <w:spacing w:after="0" w:line="240" w:lineRule="auto"/>
              <w:jc w:val="both"/>
              <w:rPr>
                <w:rFonts w:ascii="Times New Roman" w:eastAsia="Times New Roman" w:hAnsi="Times New Roman" w:cs="Times New Roman"/>
                <w:b/>
                <w:sz w:val="24"/>
                <w:szCs w:val="24"/>
                <w:u w:val="single"/>
                <w:lang w:eastAsia="ru-RU"/>
              </w:rPr>
            </w:pPr>
            <w:r w:rsidRPr="00BC3B0F">
              <w:rPr>
                <w:rFonts w:ascii="Times New Roman" w:eastAsia="Times New Roman" w:hAnsi="Times New Roman" w:cs="Times New Roman"/>
                <w:b/>
                <w:sz w:val="24"/>
                <w:szCs w:val="24"/>
                <w:u w:val="single"/>
                <w:lang w:eastAsia="ru-RU"/>
              </w:rPr>
              <w:t xml:space="preserve">Планируется: </w:t>
            </w:r>
          </w:p>
          <w:p w:rsid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Организация  консультативного пункта для родителей на сайте детского сада с привлечением узких специалистов.</w:t>
            </w:r>
            <w:r w:rsidR="008F2EB4">
              <w:rPr>
                <w:rFonts w:ascii="Times New Roman" w:eastAsia="Times New Roman" w:hAnsi="Times New Roman" w:cs="Times New Roman"/>
                <w:sz w:val="24"/>
                <w:szCs w:val="24"/>
                <w:lang w:eastAsia="ru-RU"/>
              </w:rPr>
              <w:t xml:space="preserve"> </w:t>
            </w:r>
          </w:p>
          <w:p w:rsidR="008F2EB4" w:rsidRPr="00BC3B0F" w:rsidRDefault="008F2EB4" w:rsidP="00BC3B0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н</w:t>
            </w:r>
            <w:r w:rsidRPr="00BC3B0F">
              <w:rPr>
                <w:rFonts w:ascii="Times New Roman" w:eastAsia="Times New Roman" w:hAnsi="Times New Roman" w:cs="Times New Roman"/>
                <w:sz w:val="24"/>
                <w:szCs w:val="24"/>
                <w:lang w:eastAsia="ru-RU"/>
              </w:rPr>
              <w:t xml:space="preserve">а сайте </w:t>
            </w:r>
            <w:r>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 раздел</w:t>
            </w:r>
            <w:r>
              <w:rPr>
                <w:rFonts w:ascii="Times New Roman" w:eastAsia="Times New Roman" w:hAnsi="Times New Roman" w:cs="Times New Roman"/>
                <w:sz w:val="24"/>
                <w:szCs w:val="24"/>
                <w:lang w:eastAsia="ru-RU"/>
              </w:rPr>
              <w:t>а</w:t>
            </w:r>
            <w:proofErr w:type="gramStart"/>
            <w:r w:rsidRPr="00BC3B0F">
              <w:rPr>
                <w:rFonts w:ascii="Times New Roman" w:eastAsia="Times New Roman" w:hAnsi="Times New Roman" w:cs="Times New Roman"/>
                <w:sz w:val="24"/>
                <w:szCs w:val="24"/>
                <w:lang w:eastAsia="ru-RU"/>
              </w:rPr>
              <w:t xml:space="preserve"> Д</w:t>
            </w:r>
            <w:proofErr w:type="gramEnd"/>
            <w:r w:rsidRPr="00BC3B0F">
              <w:rPr>
                <w:rFonts w:ascii="Times New Roman" w:eastAsia="Times New Roman" w:hAnsi="Times New Roman" w:cs="Times New Roman"/>
                <w:sz w:val="24"/>
                <w:szCs w:val="24"/>
                <w:lang w:eastAsia="ru-RU"/>
              </w:rPr>
              <w:t>ля Вас Родители</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r>
    </w:tbl>
    <w:p w:rsidR="00BC3B0F" w:rsidRPr="00BC3B0F" w:rsidRDefault="00BC3B0F" w:rsidP="00BC3B0F">
      <w:pPr>
        <w:spacing w:before="240" w:after="60" w:line="240" w:lineRule="auto"/>
        <w:outlineLvl w:val="0"/>
        <w:rPr>
          <w:rFonts w:ascii="Cambria" w:eastAsia="Times New Roman" w:hAnsi="Cambria" w:cs="Times New Roman"/>
          <w:b/>
          <w:bCs/>
          <w:kern w:val="28"/>
          <w:sz w:val="32"/>
          <w:szCs w:val="32"/>
          <w:lang w:eastAsia="ru-RU"/>
        </w:rPr>
      </w:pPr>
    </w:p>
    <w:p w:rsidR="00BC3B0F" w:rsidRPr="00BC3B0F" w:rsidRDefault="00BC3B0F" w:rsidP="00BC3B0F">
      <w:pPr>
        <w:spacing w:before="240" w:after="60" w:line="240" w:lineRule="auto"/>
        <w:outlineLvl w:val="0"/>
        <w:rPr>
          <w:rFonts w:ascii="Cambria" w:eastAsia="Times New Roman" w:hAnsi="Cambria" w:cs="Times New Roman"/>
          <w:b/>
          <w:bCs/>
          <w:kern w:val="28"/>
          <w:sz w:val="28"/>
          <w:szCs w:val="28"/>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p>
    <w:p w:rsidR="00BC3B0F" w:rsidRPr="00BC3B0F" w:rsidRDefault="00BC3B0F" w:rsidP="00BC3B0F">
      <w:pPr>
        <w:spacing w:before="240" w:after="60" w:line="240" w:lineRule="auto"/>
        <w:jc w:val="center"/>
        <w:outlineLvl w:val="0"/>
        <w:rPr>
          <w:rFonts w:ascii="Cambria" w:eastAsia="Times New Roman" w:hAnsi="Cambria" w:cs="Times New Roman"/>
          <w:b/>
          <w:bCs/>
          <w:kern w:val="28"/>
          <w:sz w:val="28"/>
          <w:szCs w:val="28"/>
          <w:lang w:eastAsia="ru-RU"/>
        </w:rPr>
      </w:pPr>
      <w:r w:rsidRPr="00BC3B0F">
        <w:rPr>
          <w:rFonts w:ascii="Cambria" w:eastAsia="Times New Roman" w:hAnsi="Cambria" w:cs="Times New Roman"/>
          <w:b/>
          <w:bCs/>
          <w:kern w:val="28"/>
          <w:sz w:val="28"/>
          <w:szCs w:val="28"/>
          <w:lang w:eastAsia="ru-RU"/>
        </w:rPr>
        <w:t>Концепция Программы развития</w:t>
      </w:r>
    </w:p>
    <w:p w:rsidR="00BC3B0F" w:rsidRPr="00BC3B0F" w:rsidRDefault="00BC3B0F" w:rsidP="00BC3B0F">
      <w:pPr>
        <w:widowControl w:val="0"/>
        <w:autoSpaceDE w:val="0"/>
        <w:autoSpaceDN w:val="0"/>
        <w:spacing w:before="11" w:after="0" w:line="240" w:lineRule="auto"/>
        <w:rPr>
          <w:rFonts w:ascii="Times New Roman" w:eastAsia="Times New Roman" w:hAnsi="Times New Roman" w:cs="Times New Roman"/>
          <w:b/>
          <w:sz w:val="23"/>
          <w:szCs w:val="28"/>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bookmarkStart w:id="0" w:name="_bookmark8"/>
      <w:bookmarkEnd w:id="0"/>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ind w:firstLine="851"/>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Концепция программы развития МБДОУ составлена на основе анализа имеющихся условий, проблем, с учётом прогноза о перспективах их изменений.</w:t>
      </w:r>
    </w:p>
    <w:p w:rsidR="00BC3B0F" w:rsidRPr="00BC3B0F" w:rsidRDefault="00BC3B0F" w:rsidP="00BC3B0F">
      <w:pPr>
        <w:widowControl w:val="0"/>
        <w:tabs>
          <w:tab w:val="left" w:pos="1242"/>
        </w:tabs>
        <w:autoSpaceDE w:val="0"/>
        <w:autoSpaceDN w:val="0"/>
        <w:spacing w:after="0" w:line="319" w:lineRule="exact"/>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1.Переход</w:t>
      </w:r>
      <w:r w:rsidRPr="00BC3B0F">
        <w:rPr>
          <w:rFonts w:ascii="Times New Roman" w:eastAsia="Times New Roman" w:hAnsi="Times New Roman" w:cs="Times New Roman"/>
          <w:spacing w:val="-4"/>
          <w:sz w:val="24"/>
          <w:szCs w:val="24"/>
        </w:rPr>
        <w:t xml:space="preserve"> </w:t>
      </w:r>
      <w:r w:rsidRPr="00BC3B0F">
        <w:rPr>
          <w:rFonts w:ascii="Times New Roman" w:eastAsia="Times New Roman" w:hAnsi="Times New Roman" w:cs="Times New Roman"/>
          <w:sz w:val="24"/>
          <w:szCs w:val="24"/>
        </w:rPr>
        <w:t>на</w:t>
      </w:r>
      <w:r w:rsidRPr="00BC3B0F">
        <w:rPr>
          <w:rFonts w:ascii="Times New Roman" w:eastAsia="Times New Roman" w:hAnsi="Times New Roman" w:cs="Times New Roman"/>
          <w:spacing w:val="-2"/>
          <w:sz w:val="24"/>
          <w:szCs w:val="24"/>
        </w:rPr>
        <w:t xml:space="preserve"> </w:t>
      </w:r>
      <w:r w:rsidRPr="00BC3B0F">
        <w:rPr>
          <w:rFonts w:ascii="Times New Roman" w:eastAsia="Times New Roman" w:hAnsi="Times New Roman" w:cs="Times New Roman"/>
          <w:sz w:val="24"/>
          <w:szCs w:val="24"/>
        </w:rPr>
        <w:t>ФОП</w:t>
      </w:r>
      <w:r w:rsidRPr="00BC3B0F">
        <w:rPr>
          <w:rFonts w:ascii="Times New Roman" w:eastAsia="Times New Roman" w:hAnsi="Times New Roman" w:cs="Times New Roman"/>
          <w:spacing w:val="-3"/>
          <w:sz w:val="24"/>
          <w:szCs w:val="24"/>
        </w:rPr>
        <w:t xml:space="preserve"> </w:t>
      </w:r>
      <w:proofErr w:type="gramStart"/>
      <w:r w:rsidRPr="00BC3B0F">
        <w:rPr>
          <w:rFonts w:ascii="Times New Roman" w:eastAsia="Times New Roman" w:hAnsi="Times New Roman" w:cs="Times New Roman"/>
          <w:sz w:val="24"/>
          <w:szCs w:val="24"/>
        </w:rPr>
        <w:t>ДО</w:t>
      </w:r>
      <w:proofErr w:type="gramEnd"/>
      <w:r w:rsidRPr="00BC3B0F">
        <w:rPr>
          <w:rFonts w:ascii="Times New Roman" w:eastAsia="Times New Roman" w:hAnsi="Times New Roman" w:cs="Times New Roman"/>
          <w:sz w:val="24"/>
          <w:szCs w:val="24"/>
        </w:rPr>
        <w:t>.</w:t>
      </w:r>
    </w:p>
    <w:p w:rsidR="00BC3B0F" w:rsidRPr="00BC3B0F" w:rsidRDefault="00BC3B0F" w:rsidP="00BC3B0F">
      <w:pPr>
        <w:widowControl w:val="0"/>
        <w:autoSpaceDE w:val="0"/>
        <w:autoSpaceDN w:val="0"/>
        <w:spacing w:after="0" w:line="240" w:lineRule="auto"/>
        <w:ind w:right="249"/>
        <w:jc w:val="both"/>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Создание</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рабочей</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группы</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по</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обеспечению</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перехода</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на</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применение</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 xml:space="preserve">ФОП </w:t>
      </w:r>
      <w:proofErr w:type="gramStart"/>
      <w:r w:rsidRPr="00BC3B0F">
        <w:rPr>
          <w:rFonts w:ascii="Times New Roman" w:eastAsia="Times New Roman" w:hAnsi="Times New Roman" w:cs="Times New Roman"/>
          <w:sz w:val="24"/>
          <w:szCs w:val="24"/>
        </w:rPr>
        <w:t>ДО</w:t>
      </w:r>
      <w:proofErr w:type="gramEnd"/>
      <w:r w:rsidRPr="00BC3B0F">
        <w:rPr>
          <w:rFonts w:ascii="Times New Roman" w:eastAsia="Times New Roman" w:hAnsi="Times New Roman" w:cs="Times New Roman"/>
          <w:sz w:val="24"/>
          <w:szCs w:val="24"/>
        </w:rPr>
        <w:t>.</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Определение объёма работ по корректировки ООП</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детского</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сада</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локальных</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нормативных</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актов.</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Приведение</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документов</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детского сада в</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соответствии с</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ФОП</w:t>
      </w:r>
      <w:r w:rsidRPr="00BC3B0F">
        <w:rPr>
          <w:rFonts w:ascii="Times New Roman" w:eastAsia="Times New Roman" w:hAnsi="Times New Roman" w:cs="Times New Roman"/>
          <w:spacing w:val="-1"/>
          <w:sz w:val="24"/>
          <w:szCs w:val="24"/>
        </w:rPr>
        <w:t xml:space="preserve"> </w:t>
      </w:r>
      <w:proofErr w:type="gramStart"/>
      <w:r w:rsidRPr="00BC3B0F">
        <w:rPr>
          <w:rFonts w:ascii="Times New Roman" w:eastAsia="Times New Roman" w:hAnsi="Times New Roman" w:cs="Times New Roman"/>
          <w:sz w:val="24"/>
          <w:szCs w:val="24"/>
        </w:rPr>
        <w:t>ДО</w:t>
      </w:r>
      <w:proofErr w:type="gramEnd"/>
      <w:r w:rsidRPr="00BC3B0F">
        <w:rPr>
          <w:rFonts w:ascii="Times New Roman" w:eastAsia="Times New Roman" w:hAnsi="Times New Roman" w:cs="Times New Roman"/>
          <w:sz w:val="24"/>
          <w:szCs w:val="24"/>
        </w:rPr>
        <w:t>.</w:t>
      </w:r>
    </w:p>
    <w:p w:rsidR="00BC3B0F" w:rsidRPr="00BC3B0F" w:rsidRDefault="00BC3B0F" w:rsidP="00BC3B0F">
      <w:pPr>
        <w:widowControl w:val="0"/>
        <w:tabs>
          <w:tab w:val="left" w:pos="1511"/>
        </w:tabs>
        <w:autoSpaceDE w:val="0"/>
        <w:autoSpaceDN w:val="0"/>
        <w:spacing w:before="1" w:after="0" w:line="242" w:lineRule="auto"/>
        <w:ind w:right="252"/>
        <w:jc w:val="both"/>
        <w:rPr>
          <w:rFonts w:ascii="Times New Roman" w:eastAsia="Calibri" w:hAnsi="Times New Roman" w:cs="Times New Roman"/>
          <w:sz w:val="24"/>
          <w:szCs w:val="24"/>
        </w:rPr>
      </w:pPr>
      <w:r w:rsidRPr="00BC3B0F">
        <w:rPr>
          <w:rFonts w:ascii="Times New Roman" w:eastAsia="Calibri" w:hAnsi="Times New Roman" w:cs="Times New Roman"/>
          <w:b/>
          <w:sz w:val="24"/>
          <w:szCs w:val="24"/>
          <w:lang w:eastAsia="ar-SA"/>
        </w:rPr>
        <w:t>2.</w:t>
      </w:r>
      <w:r w:rsidRPr="00BC3B0F">
        <w:rPr>
          <w:rFonts w:ascii="Calibri" w:eastAsia="Calibri" w:hAnsi="Calibri" w:cs="Calibri"/>
          <w:sz w:val="28"/>
        </w:rPr>
        <w:t xml:space="preserve"> </w:t>
      </w:r>
      <w:r w:rsidRPr="00BC3B0F">
        <w:rPr>
          <w:rFonts w:ascii="Times New Roman" w:eastAsia="Calibri" w:hAnsi="Times New Roman" w:cs="Times New Roman"/>
          <w:sz w:val="24"/>
          <w:szCs w:val="24"/>
        </w:rPr>
        <w:t>Модернизация развивающей</w:t>
      </w:r>
      <w:r w:rsidRPr="00BC3B0F">
        <w:rPr>
          <w:rFonts w:ascii="Times New Roman" w:eastAsia="Calibri" w:hAnsi="Times New Roman" w:cs="Times New Roman"/>
          <w:spacing w:val="1"/>
          <w:sz w:val="24"/>
          <w:szCs w:val="24"/>
        </w:rPr>
        <w:t xml:space="preserve"> </w:t>
      </w:r>
      <w:r w:rsidRPr="00BC3B0F">
        <w:rPr>
          <w:rFonts w:ascii="Times New Roman" w:eastAsia="Calibri" w:hAnsi="Times New Roman" w:cs="Times New Roman"/>
          <w:sz w:val="24"/>
          <w:szCs w:val="24"/>
        </w:rPr>
        <w:t>предметно-пространственной</w:t>
      </w:r>
      <w:r w:rsidRPr="00BC3B0F">
        <w:rPr>
          <w:rFonts w:ascii="Times New Roman" w:eastAsia="Calibri" w:hAnsi="Times New Roman" w:cs="Times New Roman"/>
          <w:spacing w:val="1"/>
          <w:sz w:val="24"/>
          <w:szCs w:val="24"/>
        </w:rPr>
        <w:t xml:space="preserve"> </w:t>
      </w:r>
      <w:r w:rsidRPr="00BC3B0F">
        <w:rPr>
          <w:rFonts w:ascii="Times New Roman" w:eastAsia="Calibri" w:hAnsi="Times New Roman" w:cs="Times New Roman"/>
          <w:sz w:val="24"/>
          <w:szCs w:val="24"/>
        </w:rPr>
        <w:t>среды</w:t>
      </w:r>
      <w:r w:rsidRPr="00BC3B0F">
        <w:rPr>
          <w:rFonts w:ascii="Times New Roman" w:eastAsia="Calibri" w:hAnsi="Times New Roman" w:cs="Times New Roman"/>
          <w:spacing w:val="1"/>
          <w:sz w:val="24"/>
          <w:szCs w:val="24"/>
        </w:rPr>
        <w:t xml:space="preserve"> </w:t>
      </w:r>
      <w:r w:rsidRPr="00BC3B0F">
        <w:rPr>
          <w:rFonts w:ascii="Times New Roman" w:eastAsia="Calibri" w:hAnsi="Times New Roman" w:cs="Times New Roman"/>
          <w:sz w:val="24"/>
          <w:szCs w:val="24"/>
        </w:rPr>
        <w:t>(РППС).</w:t>
      </w:r>
    </w:p>
    <w:p w:rsidR="00BC3B0F" w:rsidRPr="00BC3B0F" w:rsidRDefault="00BC3B0F" w:rsidP="00BC3B0F">
      <w:pPr>
        <w:spacing w:after="0" w:line="240" w:lineRule="auto"/>
        <w:jc w:val="both"/>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Оценка</w:t>
      </w:r>
      <w:r w:rsidRPr="00BC3B0F">
        <w:rPr>
          <w:rFonts w:ascii="Times New Roman" w:eastAsia="Times New Roman" w:hAnsi="Times New Roman" w:cs="Times New Roman"/>
          <w:spacing w:val="21"/>
          <w:sz w:val="24"/>
          <w:szCs w:val="24"/>
        </w:rPr>
        <w:t xml:space="preserve"> </w:t>
      </w:r>
      <w:r w:rsidRPr="00BC3B0F">
        <w:rPr>
          <w:rFonts w:ascii="Times New Roman" w:eastAsia="Times New Roman" w:hAnsi="Times New Roman" w:cs="Times New Roman"/>
          <w:sz w:val="24"/>
          <w:szCs w:val="24"/>
        </w:rPr>
        <w:t>состояния</w:t>
      </w:r>
      <w:r w:rsidRPr="00BC3B0F">
        <w:rPr>
          <w:rFonts w:ascii="Times New Roman" w:eastAsia="Times New Roman" w:hAnsi="Times New Roman" w:cs="Times New Roman"/>
          <w:spacing w:val="21"/>
          <w:sz w:val="24"/>
          <w:szCs w:val="24"/>
        </w:rPr>
        <w:t xml:space="preserve"> </w:t>
      </w:r>
      <w:r w:rsidRPr="00BC3B0F">
        <w:rPr>
          <w:rFonts w:ascii="Times New Roman" w:eastAsia="Times New Roman" w:hAnsi="Times New Roman" w:cs="Times New Roman"/>
          <w:sz w:val="24"/>
          <w:szCs w:val="24"/>
        </w:rPr>
        <w:t>РППС</w:t>
      </w:r>
      <w:r w:rsidRPr="00BC3B0F">
        <w:rPr>
          <w:rFonts w:ascii="Times New Roman" w:eastAsia="Times New Roman" w:hAnsi="Times New Roman" w:cs="Times New Roman"/>
          <w:spacing w:val="20"/>
          <w:sz w:val="24"/>
          <w:szCs w:val="24"/>
        </w:rPr>
        <w:t xml:space="preserve"> </w:t>
      </w:r>
      <w:r w:rsidRPr="00BC3B0F">
        <w:rPr>
          <w:rFonts w:ascii="Times New Roman" w:eastAsia="Times New Roman" w:hAnsi="Times New Roman" w:cs="Times New Roman"/>
          <w:sz w:val="24"/>
          <w:szCs w:val="24"/>
        </w:rPr>
        <w:t>на</w:t>
      </w:r>
      <w:r w:rsidRPr="00BC3B0F">
        <w:rPr>
          <w:rFonts w:ascii="Times New Roman" w:eastAsia="Times New Roman" w:hAnsi="Times New Roman" w:cs="Times New Roman"/>
          <w:spacing w:val="21"/>
          <w:sz w:val="24"/>
          <w:szCs w:val="24"/>
        </w:rPr>
        <w:t xml:space="preserve"> </w:t>
      </w:r>
      <w:r w:rsidRPr="00BC3B0F">
        <w:rPr>
          <w:rFonts w:ascii="Times New Roman" w:eastAsia="Times New Roman" w:hAnsi="Times New Roman" w:cs="Times New Roman"/>
          <w:sz w:val="24"/>
          <w:szCs w:val="24"/>
        </w:rPr>
        <w:t>соответствие</w:t>
      </w:r>
      <w:r w:rsidRPr="00BC3B0F">
        <w:rPr>
          <w:rFonts w:ascii="Times New Roman" w:eastAsia="Times New Roman" w:hAnsi="Times New Roman" w:cs="Times New Roman"/>
          <w:spacing w:val="20"/>
          <w:sz w:val="24"/>
          <w:szCs w:val="24"/>
        </w:rPr>
        <w:t xml:space="preserve"> </w:t>
      </w:r>
      <w:r w:rsidRPr="00BC3B0F">
        <w:rPr>
          <w:rFonts w:ascii="Times New Roman" w:eastAsia="Times New Roman" w:hAnsi="Times New Roman" w:cs="Times New Roman"/>
          <w:sz w:val="24"/>
          <w:szCs w:val="24"/>
        </w:rPr>
        <w:t>требованиям</w:t>
      </w:r>
      <w:r w:rsidRPr="00BC3B0F">
        <w:rPr>
          <w:rFonts w:ascii="Times New Roman" w:eastAsia="Times New Roman" w:hAnsi="Times New Roman" w:cs="Times New Roman"/>
          <w:spacing w:val="21"/>
          <w:sz w:val="24"/>
          <w:szCs w:val="24"/>
        </w:rPr>
        <w:t xml:space="preserve"> </w:t>
      </w:r>
      <w:r w:rsidRPr="00BC3B0F">
        <w:rPr>
          <w:rFonts w:ascii="Times New Roman" w:eastAsia="Times New Roman" w:hAnsi="Times New Roman" w:cs="Times New Roman"/>
          <w:sz w:val="24"/>
          <w:szCs w:val="24"/>
        </w:rPr>
        <w:t>законодательства,</w:t>
      </w:r>
      <w:r w:rsidRPr="00BC3B0F">
        <w:rPr>
          <w:rFonts w:ascii="Times New Roman" w:eastAsia="Times New Roman" w:hAnsi="Times New Roman" w:cs="Times New Roman"/>
          <w:spacing w:val="-68"/>
          <w:sz w:val="24"/>
          <w:szCs w:val="24"/>
        </w:rPr>
        <w:t xml:space="preserve"> </w:t>
      </w:r>
      <w:r w:rsidRPr="00BC3B0F">
        <w:rPr>
          <w:rFonts w:ascii="Times New Roman" w:eastAsia="Times New Roman" w:hAnsi="Times New Roman" w:cs="Times New Roman"/>
          <w:sz w:val="24"/>
          <w:szCs w:val="24"/>
        </w:rPr>
        <w:t xml:space="preserve">в том числе </w:t>
      </w:r>
      <w:proofErr w:type="gramStart"/>
      <w:r w:rsidRPr="00BC3B0F">
        <w:rPr>
          <w:rFonts w:ascii="Times New Roman" w:eastAsia="Times New Roman" w:hAnsi="Times New Roman" w:cs="Times New Roman"/>
          <w:sz w:val="24"/>
          <w:szCs w:val="24"/>
        </w:rPr>
        <w:t>санитарному</w:t>
      </w:r>
      <w:proofErr w:type="gramEnd"/>
      <w:r w:rsidRPr="00BC3B0F">
        <w:rPr>
          <w:rFonts w:ascii="Times New Roman" w:eastAsia="Times New Roman" w:hAnsi="Times New Roman" w:cs="Times New Roman"/>
          <w:sz w:val="24"/>
          <w:szCs w:val="24"/>
        </w:rPr>
        <w:t>, и целям развития детского сада. Составление плана</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модернизации</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РППС</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и</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осуществление</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его,</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в</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том</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числе</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закупка   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установка</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нового</w:t>
      </w:r>
      <w:r w:rsidRPr="00BC3B0F">
        <w:rPr>
          <w:rFonts w:ascii="Times New Roman" w:eastAsia="Times New Roman" w:hAnsi="Times New Roman" w:cs="Times New Roman"/>
          <w:spacing w:val="-2"/>
          <w:sz w:val="24"/>
          <w:szCs w:val="24"/>
        </w:rPr>
        <w:t xml:space="preserve"> </w:t>
      </w:r>
      <w:r w:rsidRPr="00BC3B0F">
        <w:rPr>
          <w:rFonts w:ascii="Times New Roman" w:eastAsia="Times New Roman" w:hAnsi="Times New Roman" w:cs="Times New Roman"/>
          <w:sz w:val="24"/>
          <w:szCs w:val="24"/>
        </w:rPr>
        <w:t>оборудования</w:t>
      </w:r>
    </w:p>
    <w:p w:rsidR="00BC3B0F" w:rsidRPr="00BC3B0F" w:rsidRDefault="00BC3B0F" w:rsidP="00BC3B0F">
      <w:pPr>
        <w:widowControl w:val="0"/>
        <w:tabs>
          <w:tab w:val="left" w:pos="1338"/>
        </w:tabs>
        <w:autoSpaceDE w:val="0"/>
        <w:autoSpaceDN w:val="0"/>
        <w:spacing w:after="0" w:line="240" w:lineRule="auto"/>
        <w:ind w:right="253"/>
        <w:jc w:val="both"/>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3.Повышение</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эффективности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системы</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дополнительного</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образования,</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 xml:space="preserve">расширение спектра дополнительных образовательных услуг </w:t>
      </w:r>
      <w:r w:rsidRPr="00BC3B0F">
        <w:rPr>
          <w:rFonts w:ascii="Times New Roman" w:eastAsia="Times New Roman" w:hAnsi="Times New Roman" w:cs="Times New Roman"/>
          <w:sz w:val="24"/>
          <w:szCs w:val="24"/>
        </w:rPr>
        <w:lastRenderedPageBreak/>
        <w:t>для детей и их</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родителей. Введение</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новых</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образовательных</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программ</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дополнительного</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образования</w:t>
      </w:r>
    </w:p>
    <w:p w:rsidR="00BC3B0F" w:rsidRPr="00BC3B0F" w:rsidRDefault="00BC3B0F" w:rsidP="00BC3B0F">
      <w:pPr>
        <w:widowControl w:val="0"/>
        <w:tabs>
          <w:tab w:val="left" w:pos="1242"/>
        </w:tabs>
        <w:autoSpaceDE w:val="0"/>
        <w:autoSpaceDN w:val="0"/>
        <w:spacing w:after="0" w:line="321" w:lineRule="exact"/>
        <w:jc w:val="both"/>
        <w:rPr>
          <w:rFonts w:ascii="Times New Roman" w:eastAsia="Calibri" w:hAnsi="Times New Roman" w:cs="Times New Roman"/>
          <w:sz w:val="24"/>
          <w:szCs w:val="24"/>
        </w:rPr>
      </w:pPr>
      <w:r w:rsidRPr="00BC3B0F">
        <w:rPr>
          <w:rFonts w:ascii="Calibri" w:eastAsia="Calibri" w:hAnsi="Calibri" w:cs="Calibri"/>
        </w:rPr>
        <w:t>4.</w:t>
      </w:r>
      <w:r w:rsidRPr="00BC3B0F">
        <w:rPr>
          <w:rFonts w:ascii="Calibri" w:eastAsia="Calibri" w:hAnsi="Calibri" w:cs="Calibri"/>
          <w:sz w:val="28"/>
        </w:rPr>
        <w:t xml:space="preserve"> </w:t>
      </w:r>
      <w:r w:rsidRPr="00BC3B0F">
        <w:rPr>
          <w:rFonts w:ascii="Times New Roman" w:eastAsia="Calibri" w:hAnsi="Times New Roman" w:cs="Times New Roman"/>
          <w:sz w:val="24"/>
          <w:szCs w:val="24"/>
        </w:rPr>
        <w:t>Усиление</w:t>
      </w:r>
      <w:r w:rsidRPr="00BC3B0F">
        <w:rPr>
          <w:rFonts w:ascii="Times New Roman" w:eastAsia="Calibri" w:hAnsi="Times New Roman" w:cs="Times New Roman"/>
          <w:spacing w:val="-5"/>
          <w:sz w:val="24"/>
          <w:szCs w:val="24"/>
        </w:rPr>
        <w:t xml:space="preserve"> </w:t>
      </w:r>
      <w:r w:rsidRPr="00BC3B0F">
        <w:rPr>
          <w:rFonts w:ascii="Times New Roman" w:eastAsia="Calibri" w:hAnsi="Times New Roman" w:cs="Times New Roman"/>
          <w:sz w:val="24"/>
          <w:szCs w:val="24"/>
        </w:rPr>
        <w:t>антитеррористической</w:t>
      </w:r>
      <w:r w:rsidRPr="00BC3B0F">
        <w:rPr>
          <w:rFonts w:ascii="Times New Roman" w:eastAsia="Calibri" w:hAnsi="Times New Roman" w:cs="Times New Roman"/>
          <w:spacing w:val="-5"/>
          <w:sz w:val="24"/>
          <w:szCs w:val="24"/>
        </w:rPr>
        <w:t xml:space="preserve"> </w:t>
      </w:r>
      <w:r w:rsidRPr="00BC3B0F">
        <w:rPr>
          <w:rFonts w:ascii="Times New Roman" w:eastAsia="Calibri" w:hAnsi="Times New Roman" w:cs="Times New Roman"/>
          <w:sz w:val="24"/>
          <w:szCs w:val="24"/>
        </w:rPr>
        <w:t>защищенности</w:t>
      </w:r>
      <w:r w:rsidRPr="00BC3B0F">
        <w:rPr>
          <w:rFonts w:ascii="Times New Roman" w:eastAsia="Calibri" w:hAnsi="Times New Roman" w:cs="Times New Roman"/>
          <w:spacing w:val="-5"/>
          <w:sz w:val="24"/>
          <w:szCs w:val="24"/>
        </w:rPr>
        <w:t xml:space="preserve"> </w:t>
      </w:r>
      <w:r w:rsidRPr="00BC3B0F">
        <w:rPr>
          <w:rFonts w:ascii="Times New Roman" w:eastAsia="Calibri" w:hAnsi="Times New Roman" w:cs="Times New Roman"/>
          <w:sz w:val="24"/>
          <w:szCs w:val="24"/>
        </w:rPr>
        <w:t>организации.</w:t>
      </w:r>
    </w:p>
    <w:p w:rsidR="00BC3B0F" w:rsidRPr="00BC3B0F" w:rsidRDefault="00BC3B0F" w:rsidP="00BC3B0F">
      <w:pPr>
        <w:widowControl w:val="0"/>
        <w:autoSpaceDE w:val="0"/>
        <w:autoSpaceDN w:val="0"/>
        <w:spacing w:before="2" w:after="0" w:line="240" w:lineRule="auto"/>
        <w:ind w:left="252" w:right="254"/>
        <w:jc w:val="both"/>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Проведение оценки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качества</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достаточности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организационных</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мероприятий, практической готовности и обеспечения объекта техническими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средствами.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Разработать</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комплексный</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план</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мероприятий</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по</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усилению</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антитеррористической</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безопасности,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интегрировать</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его</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с</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антикризисным</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планом</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организации.</w:t>
      </w:r>
    </w:p>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p>
    <w:p w:rsidR="00BC3B0F" w:rsidRPr="00BC3B0F" w:rsidRDefault="00BC3B0F" w:rsidP="00BC3B0F">
      <w:pPr>
        <w:spacing w:after="0" w:line="240" w:lineRule="auto"/>
        <w:ind w:firstLine="851"/>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bCs/>
          <w:sz w:val="24"/>
          <w:szCs w:val="24"/>
          <w:lang w:eastAsia="ru-RU"/>
        </w:rPr>
        <w:t xml:space="preserve">Ключевая идея развития </w:t>
      </w:r>
      <w:r w:rsidRPr="00BC3B0F">
        <w:rPr>
          <w:rFonts w:ascii="Times New Roman" w:eastAsia="Times New Roman" w:hAnsi="Times New Roman" w:cs="Times New Roman"/>
          <w:bCs/>
          <w:sz w:val="24"/>
          <w:szCs w:val="24"/>
          <w:lang w:eastAsia="ru-RU"/>
        </w:rPr>
        <w:t xml:space="preserve">МБДОУ  ориентирует  коллектив на </w:t>
      </w:r>
      <w:r w:rsidRPr="00BC3B0F">
        <w:rPr>
          <w:rFonts w:ascii="Times New Roman" w:eastAsia="Times New Roman" w:hAnsi="Times New Roman" w:cs="Times New Roman"/>
          <w:bCs/>
          <w:sz w:val="24"/>
          <w:szCs w:val="24"/>
          <w:u w:val="single"/>
          <w:lang w:eastAsia="ru-RU"/>
        </w:rPr>
        <w:t>создание качественного образовательного пространства</w:t>
      </w:r>
      <w:r w:rsidRPr="00BC3B0F">
        <w:rPr>
          <w:rFonts w:ascii="Times New Roman" w:eastAsia="Times New Roman" w:hAnsi="Times New Roman" w:cs="Times New Roman"/>
          <w:bCs/>
          <w:sz w:val="24"/>
          <w:szCs w:val="24"/>
          <w:lang w:eastAsia="ru-RU"/>
        </w:rPr>
        <w:t>, способствующего развитию и саморазвитию всех участников педагогического процесса: педагогов, воспитанников и их  родителей.</w:t>
      </w:r>
      <w:r w:rsidRPr="00BC3B0F">
        <w:rPr>
          <w:rFonts w:ascii="Times New Roman" w:eastAsia="Times New Roman" w:hAnsi="Times New Roman" w:cs="Times New Roman"/>
          <w:b/>
          <w:sz w:val="24"/>
          <w:szCs w:val="24"/>
          <w:lang w:eastAsia="ru-RU"/>
        </w:rPr>
        <w:t xml:space="preserve"> </w:t>
      </w:r>
      <w:r w:rsidRPr="00BC3B0F">
        <w:rPr>
          <w:rFonts w:ascii="Times New Roman" w:eastAsia="Times New Roman" w:hAnsi="Times New Roman" w:cs="Times New Roman"/>
          <w:sz w:val="24"/>
          <w:szCs w:val="24"/>
          <w:lang w:eastAsia="ru-RU"/>
        </w:rPr>
        <w:t>Реализация ФГОС в образовательном процессе требует комплекса мероприятий по обновлению содержания и выбору технологий в образовательный процесс. Предстоит работа по  перестроению сознания педагогов с учебно-дисциплинарной модели построения образовательного процесса и общения с детьми  на модель личностно-ориентированную. Это обусловлено тем, что не у всех педагогов сформировалось глубинное понимание положений, заложенных в ФГОС.</w:t>
      </w:r>
      <w:r w:rsidRPr="00BC3B0F">
        <w:rPr>
          <w:rFonts w:ascii="Times New Roman" w:eastAsia="Times New Roman" w:hAnsi="Times New Roman" w:cs="Times New Roman"/>
          <w:b/>
          <w:sz w:val="24"/>
          <w:szCs w:val="24"/>
          <w:lang w:eastAsia="ru-RU"/>
        </w:rPr>
        <w:t xml:space="preserve"> </w:t>
      </w:r>
    </w:p>
    <w:p w:rsidR="00BC3B0F" w:rsidRPr="00BC3B0F" w:rsidRDefault="00BC3B0F" w:rsidP="00BC3B0F">
      <w:pPr>
        <w:spacing w:after="0" w:line="240" w:lineRule="auto"/>
        <w:ind w:firstLine="1134"/>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Существенные изменения  в системе образования требуют изменений в квалификационном уровне педагогов. Современный педагог должен обладать многими качествами: компетентность, творчество, гуманность, нравственность, обладать точными знаниями современных педагогических технологий и умело их применять в своей работе.</w:t>
      </w: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sz w:val="24"/>
          <w:szCs w:val="24"/>
          <w:lang w:eastAsia="ru-RU"/>
        </w:rPr>
        <w:t>Механизм реализации</w:t>
      </w:r>
      <w:r w:rsidRPr="00BC3B0F">
        <w:rPr>
          <w:rFonts w:ascii="Times New Roman" w:eastAsia="Times New Roman" w:hAnsi="Times New Roman" w:cs="Times New Roman"/>
          <w:sz w:val="24"/>
          <w:szCs w:val="24"/>
          <w:lang w:eastAsia="ru-RU"/>
        </w:rPr>
        <w:t xml:space="preserve"> Программой базируется на анализе имеющейся ситуации в МБДОУ, вычленении недостатков, выборе путей их  устранения.</w:t>
      </w: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sz w:val="24"/>
          <w:szCs w:val="24"/>
          <w:lang w:eastAsia="ru-RU"/>
        </w:rPr>
        <w:t>Управление реализацией</w:t>
      </w:r>
      <w:r w:rsidRPr="00BC3B0F">
        <w:rPr>
          <w:rFonts w:ascii="Times New Roman" w:eastAsia="Times New Roman" w:hAnsi="Times New Roman" w:cs="Times New Roman"/>
          <w:sz w:val="24"/>
          <w:szCs w:val="24"/>
          <w:lang w:eastAsia="ru-RU"/>
        </w:rPr>
        <w:t xml:space="preserve"> Программы осуществляет администрация МБДОУ через координацию деятельности исполнителей. Содействие в доработке планов, реализации проектов, подготовку и переподготовку </w:t>
      </w:r>
      <w:proofErr w:type="gramStart"/>
      <w:r w:rsidRPr="00BC3B0F">
        <w:rPr>
          <w:rFonts w:ascii="Times New Roman" w:eastAsia="Times New Roman" w:hAnsi="Times New Roman" w:cs="Times New Roman"/>
          <w:sz w:val="24"/>
          <w:szCs w:val="24"/>
          <w:lang w:eastAsia="ru-RU"/>
        </w:rPr>
        <w:t>педагогов</w:t>
      </w:r>
      <w:proofErr w:type="gramEnd"/>
      <w:r w:rsidRPr="00BC3B0F">
        <w:rPr>
          <w:rFonts w:ascii="Times New Roman" w:eastAsia="Times New Roman" w:hAnsi="Times New Roman" w:cs="Times New Roman"/>
          <w:sz w:val="24"/>
          <w:szCs w:val="24"/>
          <w:lang w:eastAsia="ru-RU"/>
        </w:rPr>
        <w:t xml:space="preserve"> и представление условий для их профессионального роста. </w:t>
      </w: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sz w:val="24"/>
          <w:szCs w:val="24"/>
          <w:lang w:eastAsia="ru-RU"/>
        </w:rPr>
        <w:t>Мониторинг хода</w:t>
      </w:r>
      <w:r w:rsidRPr="00BC3B0F">
        <w:rPr>
          <w:rFonts w:ascii="Times New Roman" w:eastAsia="Times New Roman" w:hAnsi="Times New Roman" w:cs="Times New Roman"/>
          <w:sz w:val="24"/>
          <w:szCs w:val="24"/>
          <w:lang w:eastAsia="ru-RU"/>
        </w:rPr>
        <w:t xml:space="preserve"> выполнения программных мероприятий осуществляется ежегодно, по окончании учебного года. Участниками Программы составляются письменные отчёты, делается анализ её  выполнения, выносятся рекомендации, вносятся коррективы в её содержание.</w:t>
      </w:r>
    </w:p>
    <w:p w:rsidR="00BC3B0F" w:rsidRPr="00BC3B0F" w:rsidRDefault="00BC3B0F" w:rsidP="00BC3B0F">
      <w:pPr>
        <w:spacing w:after="0" w:line="240" w:lineRule="auto"/>
        <w:ind w:firstLine="851"/>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Контроль над  ходом реализации Программы представляется в виде двух компонентов:</w:t>
      </w: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Административный  контроль - оперативный, промежуточный, итоговый.</w:t>
      </w: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Самоконтроль – диагностика, самоанализ, тестирование, анкетирование.</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Информация о реализации Программы за определённый период представляется на обсуждение педагогического совета, в Публичный доклад заведующей, </w:t>
      </w:r>
    </w:p>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 xml:space="preserve">Исходя из вышеизложенного, проанализировав условия  в МБДОУ, были определены </w:t>
      </w:r>
      <w:r w:rsidRPr="00BC3B0F">
        <w:rPr>
          <w:rFonts w:ascii="Times New Roman" w:eastAsia="Times New Roman" w:hAnsi="Times New Roman" w:cs="Times New Roman"/>
          <w:b/>
          <w:sz w:val="24"/>
          <w:szCs w:val="24"/>
          <w:lang w:eastAsia="ru-RU"/>
        </w:rPr>
        <w:t>три основных цели развития нашего учреждения</w:t>
      </w:r>
    </w:p>
    <w:p w:rsidR="00BC3B0F" w:rsidRPr="00BC3B0F" w:rsidRDefault="00BC3B0F" w:rsidP="00BC3B0F">
      <w:pPr>
        <w:spacing w:after="0" w:line="240" w:lineRule="auto"/>
        <w:ind w:firstLine="1134"/>
        <w:jc w:val="both"/>
        <w:rPr>
          <w:rFonts w:ascii="Times New Roman" w:eastAsia="Times New Roman" w:hAnsi="Times New Roman" w:cs="Times New Roman"/>
          <w:b/>
          <w:sz w:val="24"/>
          <w:szCs w:val="24"/>
          <w:lang w:eastAsia="ru-RU"/>
        </w:rPr>
      </w:pPr>
    </w:p>
    <w:tbl>
      <w:tblPr>
        <w:tblW w:w="14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1788"/>
        <w:gridCol w:w="12360"/>
      </w:tblGrid>
      <w:tr w:rsidR="00BC3B0F" w:rsidRPr="00BC3B0F" w:rsidTr="003F0327">
        <w:tblPrEx>
          <w:tblCellMar>
            <w:top w:w="0" w:type="dxa"/>
            <w:bottom w:w="0" w:type="dxa"/>
          </w:tblCellMar>
        </w:tblPrEx>
        <w:tc>
          <w:tcPr>
            <w:tcW w:w="1788" w:type="dxa"/>
            <w:shd w:val="clear" w:color="auto" w:fill="FFFFFF"/>
          </w:tcPr>
          <w:p w:rsidR="00BC3B0F" w:rsidRPr="00BC3B0F" w:rsidRDefault="00BC3B0F" w:rsidP="00BC3B0F">
            <w:pPr>
              <w:spacing w:after="0" w:line="240" w:lineRule="auto"/>
              <w:jc w:val="both"/>
              <w:rPr>
                <w:rFonts w:ascii="Times New Roman" w:eastAsia="Times New Roman" w:hAnsi="Times New Roman" w:cs="Times New Roman"/>
                <w:b/>
                <w:color w:val="FF0000"/>
                <w:sz w:val="24"/>
                <w:szCs w:val="24"/>
                <w:lang w:val="en-US" w:eastAsia="ru-RU"/>
              </w:rPr>
            </w:pPr>
            <w:r w:rsidRPr="00BC3B0F">
              <w:rPr>
                <w:rFonts w:ascii="Times New Roman" w:eastAsia="Times New Roman" w:hAnsi="Times New Roman" w:cs="Times New Roman"/>
                <w:b/>
                <w:sz w:val="24"/>
                <w:szCs w:val="24"/>
                <w:lang w:val="en-US" w:eastAsia="ru-RU"/>
              </w:rPr>
              <w:t>1</w:t>
            </w:r>
            <w:r w:rsidRPr="00BC3B0F">
              <w:rPr>
                <w:rFonts w:ascii="Times New Roman" w:eastAsia="Times New Roman" w:hAnsi="Times New Roman" w:cs="Times New Roman"/>
                <w:b/>
                <w:sz w:val="24"/>
                <w:szCs w:val="24"/>
                <w:lang w:eastAsia="ru-RU"/>
              </w:rPr>
              <w:t>.</w:t>
            </w:r>
            <w:r w:rsidRPr="00BC3B0F">
              <w:rPr>
                <w:rFonts w:ascii="Times New Roman" w:eastAsia="Times New Roman" w:hAnsi="Times New Roman" w:cs="Times New Roman"/>
                <w:b/>
                <w:sz w:val="24"/>
                <w:szCs w:val="24"/>
                <w:lang w:val="en-US" w:eastAsia="ru-RU"/>
              </w:rPr>
              <w:t xml:space="preserve"> </w:t>
            </w:r>
            <w:r w:rsidRPr="00BC3B0F">
              <w:rPr>
                <w:rFonts w:ascii="Times New Roman" w:eastAsia="Times New Roman" w:hAnsi="Times New Roman" w:cs="Times New Roman"/>
                <w:b/>
                <w:sz w:val="24"/>
                <w:szCs w:val="24"/>
                <w:lang w:eastAsia="ru-RU"/>
              </w:rPr>
              <w:t>Цель</w:t>
            </w:r>
          </w:p>
        </w:tc>
        <w:tc>
          <w:tcPr>
            <w:tcW w:w="12360" w:type="dxa"/>
            <w:shd w:val="clear" w:color="auto" w:fill="FFFFFF"/>
          </w:tcPr>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Повышение уровня своего потенциала и потенциала родителей, направленного на развитие, воспитание и обучение детей, отвечающего современным требованиям, как к педагогу, так и к ребёнку-выпускнику.</w:t>
            </w:r>
          </w:p>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p>
        </w:tc>
      </w:tr>
      <w:tr w:rsidR="00BC3B0F" w:rsidRPr="00BC3B0F" w:rsidTr="003F0327">
        <w:tblPrEx>
          <w:tblCellMar>
            <w:top w:w="0" w:type="dxa"/>
            <w:bottom w:w="0" w:type="dxa"/>
          </w:tblCellMar>
        </w:tblPrEx>
        <w:tc>
          <w:tcPr>
            <w:tcW w:w="1788" w:type="dxa"/>
            <w:vMerge w:val="restart"/>
          </w:tcPr>
          <w:p w:rsidR="00BC3B0F" w:rsidRPr="00BC3B0F" w:rsidRDefault="00BC3B0F" w:rsidP="00BC3B0F">
            <w:pPr>
              <w:spacing w:after="0" w:line="240" w:lineRule="auto"/>
              <w:jc w:val="both"/>
              <w:rPr>
                <w:rFonts w:ascii="Times New Roman" w:eastAsia="Times New Roman" w:hAnsi="Times New Roman" w:cs="Times New Roman"/>
                <w:sz w:val="24"/>
                <w:szCs w:val="24"/>
                <w:lang w:val="en-US" w:eastAsia="ru-RU"/>
              </w:rPr>
            </w:pPr>
            <w:r w:rsidRPr="00BC3B0F">
              <w:rPr>
                <w:rFonts w:ascii="Times New Roman" w:eastAsia="Times New Roman" w:hAnsi="Times New Roman" w:cs="Times New Roman"/>
                <w:sz w:val="24"/>
                <w:szCs w:val="24"/>
                <w:lang w:eastAsia="ru-RU"/>
              </w:rPr>
              <w:lastRenderedPageBreak/>
              <w:t>Задачи:</w:t>
            </w:r>
          </w:p>
        </w:tc>
        <w:tc>
          <w:tcPr>
            <w:tcW w:w="12360" w:type="dxa"/>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Создать условия в предметной среде групп, способствующей максимальной реализации возможностей, способностей и потребностей  ребёнка.</w:t>
            </w:r>
          </w:p>
        </w:tc>
      </w:tr>
      <w:tr w:rsidR="00BC3B0F" w:rsidRPr="00BC3B0F" w:rsidTr="003F0327">
        <w:tblPrEx>
          <w:tblCellMar>
            <w:top w:w="0" w:type="dxa"/>
            <w:bottom w:w="0" w:type="dxa"/>
          </w:tblCellMar>
        </w:tblPrEx>
        <w:tc>
          <w:tcPr>
            <w:tcW w:w="1788" w:type="dxa"/>
            <w:vMerge/>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c>
          <w:tcPr>
            <w:tcW w:w="12360" w:type="dxa"/>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Повысить профессиональный уровень педагогического состава –  прохождение курсовой подготовки, аттестация педагогов, обучение работы на ПК, внедрение проектной, инновационной деятельность, использование ИКТ.</w:t>
            </w:r>
          </w:p>
        </w:tc>
      </w:tr>
      <w:tr w:rsidR="00BC3B0F" w:rsidRPr="00BC3B0F" w:rsidTr="003F0327">
        <w:tblPrEx>
          <w:tblCellMar>
            <w:top w:w="0" w:type="dxa"/>
            <w:bottom w:w="0" w:type="dxa"/>
          </w:tblCellMar>
        </w:tblPrEx>
        <w:tc>
          <w:tcPr>
            <w:tcW w:w="1788" w:type="dxa"/>
            <w:vMerge/>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c>
          <w:tcPr>
            <w:tcW w:w="12360" w:type="dxa"/>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Усовершенствовать  материально-техническую базу </w:t>
            </w:r>
            <w:r w:rsidR="009D72E1">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 способствующую внедрению информационно-коммуникативных технологий в педагогический процесс ДОУ и  в  процесс повышения квалификации кадров.</w:t>
            </w:r>
          </w:p>
        </w:tc>
      </w:tr>
      <w:tr w:rsidR="00BC3B0F" w:rsidRPr="00BC3B0F" w:rsidTr="003F0327">
        <w:tblPrEx>
          <w:tblCellMar>
            <w:top w:w="0" w:type="dxa"/>
            <w:bottom w:w="0" w:type="dxa"/>
          </w:tblCellMar>
        </w:tblPrEx>
        <w:tc>
          <w:tcPr>
            <w:tcW w:w="1788" w:type="dxa"/>
            <w:vMerge/>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c>
          <w:tcPr>
            <w:tcW w:w="12360" w:type="dxa"/>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Создать эффективную систему  работы с детьми </w:t>
            </w:r>
            <w:r w:rsidR="009D72E1">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w:t>
            </w:r>
          </w:p>
        </w:tc>
      </w:tr>
      <w:tr w:rsidR="00BC3B0F" w:rsidRPr="00BC3B0F" w:rsidTr="003F0327">
        <w:tblPrEx>
          <w:tblCellMar>
            <w:top w:w="0" w:type="dxa"/>
            <w:bottom w:w="0" w:type="dxa"/>
          </w:tblCellMar>
        </w:tblPrEx>
        <w:trPr>
          <w:trHeight w:val="508"/>
        </w:trPr>
        <w:tc>
          <w:tcPr>
            <w:tcW w:w="1788" w:type="dxa"/>
            <w:vMerge/>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c>
          <w:tcPr>
            <w:tcW w:w="12360" w:type="dxa"/>
          </w:tcPr>
          <w:p w:rsidR="00BC3B0F" w:rsidRPr="00BC3B0F" w:rsidRDefault="00BC3B0F" w:rsidP="00BC3B0F">
            <w:pPr>
              <w:spacing w:before="100" w:beforeAutospacing="1" w:after="100" w:afterAutospacing="1"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Изучение и внедрение технологии педагогического мониторинга готовности детей к обучению в начальной школе в целях совершенствования внутренней и внешней оценки качества дошкольного образования</w:t>
            </w:r>
            <w:r w:rsidRPr="00BC3B0F">
              <w:rPr>
                <w:rFonts w:ascii="Tahoma" w:eastAsia="Times New Roman" w:hAnsi="Tahoma" w:cs="Tahoma"/>
                <w:sz w:val="24"/>
                <w:szCs w:val="24"/>
                <w:lang w:eastAsia="ru-RU"/>
              </w:rPr>
              <w:t>.</w:t>
            </w:r>
          </w:p>
        </w:tc>
      </w:tr>
      <w:tr w:rsidR="00BC3B0F" w:rsidRPr="00BC3B0F" w:rsidTr="003F0327">
        <w:tblPrEx>
          <w:tblCellMar>
            <w:top w:w="0" w:type="dxa"/>
            <w:bottom w:w="0" w:type="dxa"/>
          </w:tblCellMar>
        </w:tblPrEx>
        <w:tc>
          <w:tcPr>
            <w:tcW w:w="1788" w:type="dxa"/>
            <w:shd w:val="clear" w:color="auto" w:fill="FFFFFF"/>
          </w:tcPr>
          <w:p w:rsidR="00BC3B0F" w:rsidRPr="00BC3B0F" w:rsidRDefault="00BC3B0F" w:rsidP="00BC3B0F">
            <w:pPr>
              <w:spacing w:after="0" w:line="240" w:lineRule="auto"/>
              <w:jc w:val="both"/>
              <w:rPr>
                <w:rFonts w:ascii="Times New Roman" w:eastAsia="Times New Roman" w:hAnsi="Times New Roman" w:cs="Times New Roman"/>
                <w:b/>
                <w:sz w:val="24"/>
                <w:szCs w:val="24"/>
                <w:lang w:val="en-US" w:eastAsia="ru-RU"/>
              </w:rPr>
            </w:pPr>
            <w:r w:rsidRPr="00BC3B0F">
              <w:rPr>
                <w:rFonts w:ascii="Times New Roman" w:eastAsia="Times New Roman" w:hAnsi="Times New Roman" w:cs="Times New Roman"/>
                <w:b/>
                <w:sz w:val="24"/>
                <w:szCs w:val="24"/>
                <w:lang w:eastAsia="ru-RU"/>
              </w:rPr>
              <w:t>2. Цель</w:t>
            </w:r>
          </w:p>
        </w:tc>
        <w:tc>
          <w:tcPr>
            <w:tcW w:w="12360" w:type="dxa"/>
            <w:shd w:val="clear" w:color="auto" w:fill="FFFFFF"/>
          </w:tcPr>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 xml:space="preserve">Обеспечение качественного образования, соответствующего требованиям </w:t>
            </w:r>
            <w:proofErr w:type="spellStart"/>
            <w:r w:rsidRPr="00BC3B0F">
              <w:rPr>
                <w:rFonts w:ascii="Times New Roman" w:eastAsia="Times New Roman" w:hAnsi="Times New Roman" w:cs="Times New Roman"/>
                <w:b/>
                <w:sz w:val="24"/>
                <w:szCs w:val="24"/>
                <w:lang w:eastAsia="ru-RU"/>
              </w:rPr>
              <w:t>инновационно</w:t>
            </w:r>
            <w:proofErr w:type="spellEnd"/>
            <w:r w:rsidRPr="00BC3B0F">
              <w:rPr>
                <w:rFonts w:ascii="Times New Roman" w:eastAsia="Times New Roman" w:hAnsi="Times New Roman" w:cs="Times New Roman"/>
                <w:b/>
                <w:sz w:val="24"/>
                <w:szCs w:val="24"/>
                <w:lang w:eastAsia="ru-RU"/>
              </w:rPr>
              <w:t>-ориентированного характера образовательного процесса.</w:t>
            </w:r>
          </w:p>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p>
        </w:tc>
      </w:tr>
      <w:tr w:rsidR="00BC3B0F" w:rsidRPr="00BC3B0F" w:rsidTr="003F0327">
        <w:tblPrEx>
          <w:tblCellMar>
            <w:top w:w="0" w:type="dxa"/>
            <w:bottom w:w="0" w:type="dxa"/>
          </w:tblCellMar>
        </w:tblPrEx>
        <w:tc>
          <w:tcPr>
            <w:tcW w:w="1788" w:type="dxa"/>
            <w:vMerge w:val="restart"/>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Задачи:</w:t>
            </w:r>
          </w:p>
        </w:tc>
        <w:tc>
          <w:tcPr>
            <w:tcW w:w="12360" w:type="dxa"/>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Обеспечить инновационный характер образовательного процесса в режиме реализации проектов:</w:t>
            </w:r>
          </w:p>
          <w:p w:rsidR="00BC3B0F" w:rsidRPr="00BC3B0F" w:rsidRDefault="00BC3B0F" w:rsidP="00BC3B0F">
            <w:pPr>
              <w:numPr>
                <w:ilvl w:val="0"/>
                <w:numId w:val="19"/>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«Профильная подготовка педагогов»</w:t>
            </w:r>
          </w:p>
          <w:p w:rsidR="00BC3B0F" w:rsidRPr="00BC3B0F" w:rsidRDefault="00BC3B0F" w:rsidP="00BC3B0F">
            <w:pPr>
              <w:numPr>
                <w:ilvl w:val="0"/>
                <w:numId w:val="19"/>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«Внедрение ФОП </w:t>
            </w:r>
            <w:proofErr w:type="gramStart"/>
            <w:r w:rsidRPr="00BC3B0F">
              <w:rPr>
                <w:rFonts w:ascii="Times New Roman" w:eastAsia="Times New Roman" w:hAnsi="Times New Roman" w:cs="Times New Roman"/>
                <w:sz w:val="24"/>
                <w:szCs w:val="24"/>
                <w:lang w:eastAsia="ru-RU"/>
              </w:rPr>
              <w:t>ДО</w:t>
            </w:r>
            <w:proofErr w:type="gramEnd"/>
            <w:r w:rsidRPr="00BC3B0F">
              <w:rPr>
                <w:rFonts w:ascii="Times New Roman" w:eastAsia="Times New Roman" w:hAnsi="Times New Roman" w:cs="Times New Roman"/>
                <w:sz w:val="24"/>
                <w:szCs w:val="24"/>
                <w:lang w:eastAsia="ru-RU"/>
              </w:rPr>
              <w:t xml:space="preserve">  в единое образовательное пространство»</w:t>
            </w:r>
          </w:p>
          <w:p w:rsidR="00BC3B0F" w:rsidRPr="00BC3B0F" w:rsidRDefault="00BC3B0F" w:rsidP="00BC3B0F">
            <w:pPr>
              <w:numPr>
                <w:ilvl w:val="0"/>
                <w:numId w:val="19"/>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«Школа здоровья»</w:t>
            </w:r>
          </w:p>
          <w:p w:rsidR="00BC3B0F" w:rsidRPr="00BC3B0F" w:rsidRDefault="00BC3B0F" w:rsidP="00BC3B0F">
            <w:pPr>
              <w:numPr>
                <w:ilvl w:val="0"/>
                <w:numId w:val="19"/>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«Семья и детский сад»</w:t>
            </w:r>
          </w:p>
          <w:p w:rsidR="00BC3B0F" w:rsidRPr="00BC3B0F" w:rsidRDefault="00BC3B0F" w:rsidP="00BC3B0F">
            <w:pPr>
              <w:numPr>
                <w:ilvl w:val="0"/>
                <w:numId w:val="19"/>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«Экологическое  воспитание дошкольников»</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r>
      <w:tr w:rsidR="00BC3B0F" w:rsidRPr="00BC3B0F" w:rsidTr="003F0327">
        <w:tblPrEx>
          <w:tblCellMar>
            <w:top w:w="0" w:type="dxa"/>
            <w:bottom w:w="0" w:type="dxa"/>
          </w:tblCellMar>
        </w:tblPrEx>
        <w:trPr>
          <w:trHeight w:val="361"/>
        </w:trPr>
        <w:tc>
          <w:tcPr>
            <w:tcW w:w="1788" w:type="dxa"/>
            <w:vMerge/>
          </w:tcPr>
          <w:p w:rsidR="00BC3B0F" w:rsidRPr="00BC3B0F" w:rsidRDefault="00BC3B0F" w:rsidP="00BC3B0F">
            <w:pPr>
              <w:spacing w:after="0" w:line="240" w:lineRule="auto"/>
              <w:jc w:val="both"/>
              <w:rPr>
                <w:rFonts w:ascii="Times New Roman" w:eastAsia="Times New Roman" w:hAnsi="Times New Roman" w:cs="Times New Roman"/>
                <w:sz w:val="24"/>
                <w:szCs w:val="24"/>
                <w:lang w:val="en-US" w:eastAsia="ru-RU"/>
              </w:rPr>
            </w:pPr>
          </w:p>
        </w:tc>
        <w:tc>
          <w:tcPr>
            <w:tcW w:w="12360" w:type="dxa"/>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Наладить систему реализации  ФОП </w:t>
            </w:r>
            <w:proofErr w:type="gramStart"/>
            <w:r w:rsidRPr="00BC3B0F">
              <w:rPr>
                <w:rFonts w:ascii="Times New Roman" w:eastAsia="Times New Roman" w:hAnsi="Times New Roman" w:cs="Times New Roman"/>
                <w:sz w:val="24"/>
                <w:szCs w:val="24"/>
                <w:lang w:eastAsia="ru-RU"/>
              </w:rPr>
              <w:t>ДО</w:t>
            </w:r>
            <w:proofErr w:type="gramEnd"/>
            <w:r w:rsidRPr="00BC3B0F">
              <w:rPr>
                <w:rFonts w:ascii="Times New Roman" w:eastAsia="Times New Roman" w:hAnsi="Times New Roman" w:cs="Times New Roman"/>
                <w:sz w:val="24"/>
                <w:szCs w:val="24"/>
                <w:lang w:eastAsia="ru-RU"/>
              </w:rPr>
              <w:t xml:space="preserve"> в педагогическом  процессе (в соответствии с планом)</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Максимально использовать разнообразные виды детской деятельности, осуществлять их интеграцию в целях повышения эффективности образовательного процесса.</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r>
      <w:tr w:rsidR="00BC3B0F" w:rsidRPr="00BC3B0F" w:rsidTr="003F0327">
        <w:tblPrEx>
          <w:tblCellMar>
            <w:top w:w="0" w:type="dxa"/>
            <w:bottom w:w="0" w:type="dxa"/>
          </w:tblCellMar>
        </w:tblPrEx>
        <w:tc>
          <w:tcPr>
            <w:tcW w:w="1788" w:type="dxa"/>
            <w:shd w:val="clear" w:color="auto" w:fill="FFFFFF"/>
          </w:tcPr>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3. Цель</w:t>
            </w:r>
          </w:p>
        </w:tc>
        <w:tc>
          <w:tcPr>
            <w:tcW w:w="12360" w:type="dxa"/>
            <w:shd w:val="clear" w:color="auto" w:fill="FFFFFF"/>
          </w:tcPr>
          <w:p w:rsidR="00BC3B0F" w:rsidRPr="00BC3B0F" w:rsidRDefault="00BC3B0F" w:rsidP="00BC3B0F">
            <w:pPr>
              <w:spacing w:after="0" w:line="240" w:lineRule="auto"/>
              <w:jc w:val="both"/>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Создание качественной и безопасной материально-технической среды МБДОУ, соответствующей  современным требованиям</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r>
      <w:tr w:rsidR="00BC3B0F" w:rsidRPr="00BC3B0F" w:rsidTr="003F0327">
        <w:tblPrEx>
          <w:tblCellMar>
            <w:top w:w="0" w:type="dxa"/>
            <w:bottom w:w="0" w:type="dxa"/>
          </w:tblCellMar>
        </w:tblPrEx>
        <w:trPr>
          <w:trHeight w:val="525"/>
        </w:trPr>
        <w:tc>
          <w:tcPr>
            <w:tcW w:w="1788" w:type="dxa"/>
            <w:vMerge w:val="restart"/>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Задача</w:t>
            </w:r>
          </w:p>
        </w:tc>
        <w:tc>
          <w:tcPr>
            <w:tcW w:w="12360" w:type="dxa"/>
            <w:tcBorders>
              <w:bottom w:val="single" w:sz="4" w:space="0" w:color="auto"/>
            </w:tcBorders>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Обеспечить  необходимым техническим оборудованием помещения МБДОУ, способствующие охране жизни и здоровья детей.</w:t>
            </w:r>
          </w:p>
        </w:tc>
      </w:tr>
      <w:tr w:rsidR="00BC3B0F" w:rsidRPr="00BC3B0F" w:rsidTr="003F0327">
        <w:tblPrEx>
          <w:tblCellMar>
            <w:top w:w="0" w:type="dxa"/>
            <w:bottom w:w="0" w:type="dxa"/>
          </w:tblCellMar>
        </w:tblPrEx>
        <w:trPr>
          <w:trHeight w:val="345"/>
        </w:trPr>
        <w:tc>
          <w:tcPr>
            <w:tcW w:w="1788" w:type="dxa"/>
            <w:vMerge/>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c>
          <w:tcPr>
            <w:tcW w:w="12360" w:type="dxa"/>
            <w:tcBorders>
              <w:top w:val="single" w:sz="4" w:space="0" w:color="auto"/>
              <w:bottom w:val="single" w:sz="4" w:space="0" w:color="auto"/>
            </w:tcBorders>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Обеспечить инновационный подход к созданию предметно-развивающей среды в дошкольном учреждении.</w:t>
            </w:r>
          </w:p>
        </w:tc>
      </w:tr>
      <w:tr w:rsidR="00BC3B0F" w:rsidRPr="00BC3B0F" w:rsidTr="003F0327">
        <w:tblPrEx>
          <w:tblCellMar>
            <w:top w:w="0" w:type="dxa"/>
            <w:bottom w:w="0" w:type="dxa"/>
          </w:tblCellMar>
        </w:tblPrEx>
        <w:trPr>
          <w:trHeight w:val="705"/>
        </w:trPr>
        <w:tc>
          <w:tcPr>
            <w:tcW w:w="1788" w:type="dxa"/>
            <w:vMerge/>
          </w:tcPr>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p>
        </w:tc>
        <w:tc>
          <w:tcPr>
            <w:tcW w:w="12360" w:type="dxa"/>
            <w:tcBorders>
              <w:top w:val="single" w:sz="4" w:space="0" w:color="auto"/>
            </w:tcBorders>
          </w:tcPr>
          <w:p w:rsidR="00BC3B0F" w:rsidRPr="00BC3B0F" w:rsidRDefault="00BC3B0F" w:rsidP="00BC3B0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Преобразовывать предметно-развивающую среду с учетом образовательной программы ДОУ и ФОП </w:t>
            </w:r>
            <w:proofErr w:type="gramStart"/>
            <w:r w:rsidRPr="00BC3B0F">
              <w:rPr>
                <w:rFonts w:ascii="Times New Roman" w:eastAsia="Times New Roman" w:hAnsi="Times New Roman" w:cs="Times New Roman"/>
                <w:sz w:val="24"/>
                <w:szCs w:val="24"/>
                <w:lang w:eastAsia="ru-RU"/>
              </w:rPr>
              <w:t>ДО</w:t>
            </w:r>
            <w:proofErr w:type="gramEnd"/>
            <w:r w:rsidRPr="00BC3B0F">
              <w:rPr>
                <w:rFonts w:ascii="Times New Roman" w:eastAsia="Times New Roman" w:hAnsi="Times New Roman" w:cs="Times New Roman"/>
                <w:sz w:val="24"/>
                <w:szCs w:val="24"/>
                <w:lang w:eastAsia="ru-RU"/>
              </w:rPr>
              <w:t xml:space="preserve"> и улучшать материально – </w:t>
            </w:r>
            <w:proofErr w:type="gramStart"/>
            <w:r w:rsidRPr="00BC3B0F">
              <w:rPr>
                <w:rFonts w:ascii="Times New Roman" w:eastAsia="Times New Roman" w:hAnsi="Times New Roman" w:cs="Times New Roman"/>
                <w:sz w:val="24"/>
                <w:szCs w:val="24"/>
                <w:lang w:eastAsia="ru-RU"/>
              </w:rPr>
              <w:t>техническое</w:t>
            </w:r>
            <w:proofErr w:type="gramEnd"/>
            <w:r w:rsidRPr="00BC3B0F">
              <w:rPr>
                <w:rFonts w:ascii="Times New Roman" w:eastAsia="Times New Roman" w:hAnsi="Times New Roman" w:cs="Times New Roman"/>
                <w:sz w:val="24"/>
                <w:szCs w:val="24"/>
                <w:lang w:eastAsia="ru-RU"/>
              </w:rPr>
              <w:t xml:space="preserve"> обеспечение образовательного процесса.</w:t>
            </w:r>
          </w:p>
        </w:tc>
      </w:tr>
    </w:tbl>
    <w:p w:rsidR="00BC3B0F" w:rsidRPr="00BC3B0F" w:rsidRDefault="00BC3B0F" w:rsidP="00BC3B0F">
      <w:pPr>
        <w:spacing w:after="0" w:line="240" w:lineRule="auto"/>
        <w:rPr>
          <w:rFonts w:ascii="Times New Roman" w:eastAsia="Times New Roman" w:hAnsi="Times New Roman" w:cs="Times New Roman"/>
          <w:b/>
          <w:sz w:val="24"/>
          <w:szCs w:val="24"/>
          <w:lang w:eastAsia="ru-RU"/>
        </w:rPr>
        <w:sectPr w:rsidR="00BC3B0F" w:rsidRPr="00BC3B0F" w:rsidSect="003F0327">
          <w:headerReference w:type="default" r:id="rId9"/>
          <w:pgSz w:w="16838" w:h="11906" w:orient="landscape"/>
          <w:pgMar w:top="1134" w:right="1134" w:bottom="1134" w:left="1701" w:header="709" w:footer="709" w:gutter="0"/>
          <w:cols w:space="708"/>
          <w:docGrid w:linePitch="360"/>
        </w:sectPr>
      </w:pPr>
    </w:p>
    <w:p w:rsidR="00BC3B0F" w:rsidRPr="00BC3B0F" w:rsidRDefault="00BC3B0F" w:rsidP="00BC3B0F">
      <w:pPr>
        <w:spacing w:after="240" w:line="240" w:lineRule="auto"/>
        <w:rPr>
          <w:rFonts w:ascii="Times New Roman" w:eastAsia="Times New Roman" w:hAnsi="Times New Roman" w:cs="Times New Roman"/>
          <w:b/>
          <w:sz w:val="24"/>
          <w:szCs w:val="24"/>
          <w:lang w:eastAsia="ru-RU"/>
        </w:rPr>
      </w:pPr>
      <w:bookmarkStart w:id="1" w:name="_Toc332058172"/>
      <w:bookmarkStart w:id="2" w:name="_Toc332058950"/>
      <w:bookmarkStart w:id="3" w:name="_Toc332059080"/>
      <w:r w:rsidRPr="00BC3B0F">
        <w:rPr>
          <w:rFonts w:ascii="Times New Roman" w:eastAsia="Times New Roman" w:hAnsi="Times New Roman" w:cs="Times New Roman"/>
          <w:b/>
          <w:sz w:val="28"/>
          <w:szCs w:val="28"/>
          <w:lang w:eastAsia="ru-RU"/>
        </w:rPr>
        <w:lastRenderedPageBreak/>
        <w:t>Стратегия развития МБДОУ «</w:t>
      </w:r>
      <w:bookmarkEnd w:id="1"/>
      <w:bookmarkEnd w:id="2"/>
      <w:bookmarkEnd w:id="3"/>
      <w:proofErr w:type="spellStart"/>
      <w:r w:rsidR="009D72E1">
        <w:rPr>
          <w:rFonts w:ascii="Times New Roman" w:eastAsia="Times New Roman" w:hAnsi="Times New Roman" w:cs="Times New Roman"/>
          <w:b/>
          <w:sz w:val="28"/>
          <w:szCs w:val="28"/>
          <w:lang w:eastAsia="ru-RU"/>
        </w:rPr>
        <w:t>Кленовский</w:t>
      </w:r>
      <w:proofErr w:type="spellEnd"/>
      <w:r w:rsidR="009D72E1">
        <w:rPr>
          <w:rFonts w:ascii="Times New Roman" w:eastAsia="Times New Roman" w:hAnsi="Times New Roman" w:cs="Times New Roman"/>
          <w:b/>
          <w:sz w:val="28"/>
          <w:szCs w:val="28"/>
          <w:lang w:eastAsia="ru-RU"/>
        </w:rPr>
        <w:t xml:space="preserve"> детский сад» </w:t>
      </w:r>
      <w:proofErr w:type="spellStart"/>
      <w:r w:rsidR="009D72E1">
        <w:rPr>
          <w:rFonts w:ascii="Times New Roman" w:eastAsia="Times New Roman" w:hAnsi="Times New Roman" w:cs="Times New Roman"/>
          <w:b/>
          <w:sz w:val="28"/>
          <w:szCs w:val="28"/>
          <w:lang w:eastAsia="ru-RU"/>
        </w:rPr>
        <w:t>Амвросиевского</w:t>
      </w:r>
      <w:proofErr w:type="spellEnd"/>
      <w:r w:rsidR="009D72E1">
        <w:rPr>
          <w:rFonts w:ascii="Times New Roman" w:eastAsia="Times New Roman" w:hAnsi="Times New Roman" w:cs="Times New Roman"/>
          <w:b/>
          <w:sz w:val="28"/>
          <w:szCs w:val="28"/>
          <w:lang w:eastAsia="ru-RU"/>
        </w:rPr>
        <w:t xml:space="preserve"> района</w:t>
      </w:r>
    </w:p>
    <w:p w:rsidR="00BC3B0F" w:rsidRPr="00BC3B0F" w:rsidRDefault="00BC3B0F" w:rsidP="00BC3B0F">
      <w:pPr>
        <w:spacing w:after="60" w:line="240" w:lineRule="auto"/>
        <w:jc w:val="center"/>
        <w:outlineLvl w:val="0"/>
        <w:rPr>
          <w:rFonts w:ascii="Cambria" w:eastAsia="Times New Roman" w:hAnsi="Cambria" w:cs="Times New Roman"/>
          <w:b/>
          <w:bCs/>
          <w:kern w:val="28"/>
          <w:sz w:val="24"/>
          <w:szCs w:val="24"/>
          <w:lang w:eastAsia="ru-RU"/>
        </w:rPr>
      </w:pPr>
      <w:bookmarkStart w:id="4" w:name="_Toc332058173"/>
      <w:bookmarkStart w:id="5" w:name="_Toc332058951"/>
      <w:bookmarkStart w:id="6" w:name="_Toc332059081"/>
      <w:r w:rsidRPr="00BC3B0F">
        <w:rPr>
          <w:rFonts w:ascii="Cambria" w:eastAsia="Times New Roman" w:hAnsi="Cambria" w:cs="Times New Roman"/>
          <w:b/>
          <w:bCs/>
          <w:kern w:val="28"/>
          <w:sz w:val="24"/>
          <w:szCs w:val="24"/>
          <w:lang w:eastAsia="ru-RU"/>
        </w:rPr>
        <w:t>План действий по реализации Программы развития</w:t>
      </w:r>
      <w:bookmarkEnd w:id="4"/>
      <w:bookmarkEnd w:id="5"/>
      <w:bookmarkEnd w:id="6"/>
    </w:p>
    <w:p w:rsidR="00BC3B0F" w:rsidRPr="00BC3B0F" w:rsidRDefault="00BC3B0F" w:rsidP="00BC3B0F">
      <w:pPr>
        <w:spacing w:after="60" w:line="240" w:lineRule="auto"/>
        <w:jc w:val="center"/>
        <w:outlineLvl w:val="0"/>
        <w:rPr>
          <w:rFonts w:ascii="Cambria" w:eastAsia="Times New Roman" w:hAnsi="Cambria" w:cs="Times New Roman"/>
          <w:b/>
          <w:bCs/>
          <w:kern w:val="28"/>
          <w:sz w:val="28"/>
          <w:szCs w:val="28"/>
          <w:lang w:eastAsia="ru-RU"/>
        </w:rPr>
      </w:pPr>
      <w:r w:rsidRPr="00BC3B0F">
        <w:rPr>
          <w:rFonts w:ascii="Cambria" w:eastAsia="Times New Roman" w:hAnsi="Cambria" w:cs="Times New Roman"/>
          <w:b/>
          <w:bCs/>
          <w:kern w:val="28"/>
          <w:sz w:val="28"/>
          <w:szCs w:val="28"/>
          <w:lang w:eastAsia="ru-RU"/>
        </w:rPr>
        <w:t>Управление</w:t>
      </w:r>
      <w:r w:rsidRPr="00BC3B0F">
        <w:rPr>
          <w:rFonts w:ascii="Arial" w:eastAsia="Times New Roman" w:hAnsi="Arial" w:cs="Arial"/>
          <w:b/>
          <w:bCs/>
          <w:kern w:val="28"/>
          <w:sz w:val="28"/>
          <w:szCs w:val="28"/>
          <w:lang w:eastAsia="ru-RU"/>
        </w:rPr>
        <w:t>  </w:t>
      </w:r>
    </w:p>
    <w:tbl>
      <w:tblPr>
        <w:tblW w:w="146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1"/>
        <w:gridCol w:w="7445"/>
        <w:gridCol w:w="1843"/>
        <w:gridCol w:w="2431"/>
        <w:gridCol w:w="2410"/>
      </w:tblGrid>
      <w:tr w:rsidR="00BC3B0F" w:rsidRPr="00BC3B0F" w:rsidTr="003F0327">
        <w:tc>
          <w:tcPr>
            <w:tcW w:w="501" w:type="dxa"/>
            <w:vMerge w:val="restart"/>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b/>
                <w:i/>
                <w:lang w:eastAsia="ru-RU"/>
              </w:rPr>
            </w:pPr>
          </w:p>
          <w:p w:rsidR="00BC3B0F" w:rsidRPr="00BC3B0F" w:rsidRDefault="00BC3B0F" w:rsidP="00BC3B0F">
            <w:pPr>
              <w:spacing w:after="0" w:line="240" w:lineRule="auto"/>
              <w:jc w:val="center"/>
              <w:rPr>
                <w:rFonts w:ascii="Times New Roman" w:eastAsia="Times New Roman" w:hAnsi="Times New Roman" w:cs="Times New Roman"/>
                <w:b/>
                <w:i/>
                <w:lang w:eastAsia="ru-RU"/>
              </w:rPr>
            </w:pPr>
            <w:r w:rsidRPr="00BC3B0F">
              <w:rPr>
                <w:rFonts w:ascii="Times New Roman" w:eastAsia="Times New Roman" w:hAnsi="Times New Roman" w:cs="Times New Roman"/>
                <w:b/>
                <w:i/>
                <w:lang w:eastAsia="ru-RU"/>
              </w:rPr>
              <w:t>№</w:t>
            </w:r>
          </w:p>
        </w:tc>
        <w:tc>
          <w:tcPr>
            <w:tcW w:w="7445" w:type="dxa"/>
            <w:vMerge w:val="restart"/>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b/>
                <w:i/>
                <w:lang w:eastAsia="ru-RU"/>
              </w:rPr>
            </w:pPr>
          </w:p>
          <w:p w:rsidR="00BC3B0F" w:rsidRPr="00BC3B0F" w:rsidRDefault="00BC3B0F" w:rsidP="00BC3B0F">
            <w:pPr>
              <w:spacing w:after="0" w:line="240" w:lineRule="auto"/>
              <w:jc w:val="center"/>
              <w:rPr>
                <w:rFonts w:ascii="Times New Roman" w:eastAsia="Times New Roman" w:hAnsi="Times New Roman" w:cs="Times New Roman"/>
                <w:b/>
                <w:i/>
                <w:lang w:eastAsia="ru-RU"/>
              </w:rPr>
            </w:pPr>
            <w:r w:rsidRPr="00BC3B0F">
              <w:rPr>
                <w:rFonts w:ascii="Times New Roman" w:eastAsia="Times New Roman" w:hAnsi="Times New Roman" w:cs="Times New Roman"/>
                <w:b/>
                <w:i/>
                <w:lang w:eastAsia="ru-RU"/>
              </w:rPr>
              <w:t>Мероприятия</w:t>
            </w:r>
          </w:p>
        </w:tc>
        <w:tc>
          <w:tcPr>
            <w:tcW w:w="1843" w:type="dxa"/>
            <w:vMerge w:val="restart"/>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b/>
                <w:i/>
                <w:lang w:eastAsia="ru-RU"/>
              </w:rPr>
            </w:pPr>
          </w:p>
          <w:p w:rsidR="00BC3B0F" w:rsidRPr="00BC3B0F" w:rsidRDefault="00BC3B0F" w:rsidP="00BC3B0F">
            <w:pPr>
              <w:spacing w:after="0" w:line="240" w:lineRule="auto"/>
              <w:jc w:val="center"/>
              <w:rPr>
                <w:rFonts w:ascii="Times New Roman" w:eastAsia="Times New Roman" w:hAnsi="Times New Roman" w:cs="Times New Roman"/>
                <w:b/>
                <w:i/>
                <w:lang w:eastAsia="ru-RU"/>
              </w:rPr>
            </w:pPr>
            <w:r w:rsidRPr="00BC3B0F">
              <w:rPr>
                <w:rFonts w:ascii="Times New Roman" w:eastAsia="Times New Roman" w:hAnsi="Times New Roman" w:cs="Times New Roman"/>
                <w:b/>
                <w:i/>
                <w:lang w:eastAsia="ru-RU"/>
              </w:rPr>
              <w:t>Этапы, сроки их выполнения.</w:t>
            </w:r>
          </w:p>
        </w:tc>
        <w:tc>
          <w:tcPr>
            <w:tcW w:w="4841" w:type="dxa"/>
            <w:gridSpan w:val="2"/>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b/>
                <w:i/>
                <w:lang w:eastAsia="ru-RU"/>
              </w:rPr>
            </w:pPr>
            <w:r w:rsidRPr="00BC3B0F">
              <w:rPr>
                <w:rFonts w:ascii="Times New Roman" w:eastAsia="Times New Roman" w:hAnsi="Times New Roman" w:cs="Times New Roman"/>
                <w:b/>
                <w:i/>
                <w:lang w:eastAsia="ru-RU"/>
              </w:rPr>
              <w:t>Сведения об источниках, формах, механизмах, привлечения трудовых, материальных ресурсов для реализации программы</w:t>
            </w:r>
          </w:p>
        </w:tc>
      </w:tr>
      <w:tr w:rsidR="00BC3B0F" w:rsidRPr="00BC3B0F" w:rsidTr="003F0327">
        <w:trPr>
          <w:trHeight w:val="565"/>
        </w:trPr>
        <w:tc>
          <w:tcPr>
            <w:tcW w:w="0" w:type="auto"/>
            <w:vMerge/>
            <w:tcBorders>
              <w:top w:val="outset" w:sz="6" w:space="0" w:color="auto"/>
              <w:left w:val="outset" w:sz="6" w:space="0" w:color="auto"/>
              <w:bottom w:val="outset" w:sz="6" w:space="0" w:color="auto"/>
              <w:right w:val="outset" w:sz="6" w:space="0" w:color="auto"/>
            </w:tcBorders>
            <w:vAlign w:val="center"/>
          </w:tcPr>
          <w:p w:rsidR="00BC3B0F" w:rsidRPr="00BC3B0F" w:rsidRDefault="00BC3B0F" w:rsidP="00BC3B0F">
            <w:pPr>
              <w:spacing w:after="0" w:line="240" w:lineRule="auto"/>
              <w:jc w:val="center"/>
              <w:rPr>
                <w:rFonts w:ascii="Times New Roman" w:eastAsia="Times New Roman" w:hAnsi="Times New Roman" w:cs="Times New Roman"/>
                <w:b/>
                <w:i/>
                <w:lang w:eastAsia="ru-RU"/>
              </w:rPr>
            </w:pPr>
          </w:p>
        </w:tc>
        <w:tc>
          <w:tcPr>
            <w:tcW w:w="7445" w:type="dxa"/>
            <w:vMerge/>
            <w:tcBorders>
              <w:top w:val="outset" w:sz="6" w:space="0" w:color="auto"/>
              <w:left w:val="outset" w:sz="6" w:space="0" w:color="auto"/>
              <w:bottom w:val="outset" w:sz="6" w:space="0" w:color="auto"/>
              <w:right w:val="outset" w:sz="6" w:space="0" w:color="auto"/>
            </w:tcBorders>
            <w:vAlign w:val="center"/>
          </w:tcPr>
          <w:p w:rsidR="00BC3B0F" w:rsidRPr="00BC3B0F" w:rsidRDefault="00BC3B0F" w:rsidP="00BC3B0F">
            <w:pPr>
              <w:spacing w:after="0" w:line="240" w:lineRule="auto"/>
              <w:jc w:val="center"/>
              <w:rPr>
                <w:rFonts w:ascii="Times New Roman" w:eastAsia="Times New Roman" w:hAnsi="Times New Roman" w:cs="Times New Roman"/>
                <w:b/>
                <w:i/>
                <w:lang w:eastAsia="ru-RU"/>
              </w:rPr>
            </w:pPr>
          </w:p>
        </w:tc>
        <w:tc>
          <w:tcPr>
            <w:tcW w:w="1843" w:type="dxa"/>
            <w:vMerge/>
            <w:tcBorders>
              <w:top w:val="outset" w:sz="6" w:space="0" w:color="auto"/>
              <w:left w:val="outset" w:sz="6" w:space="0" w:color="auto"/>
              <w:bottom w:val="outset" w:sz="6" w:space="0" w:color="auto"/>
              <w:right w:val="outset" w:sz="6" w:space="0" w:color="auto"/>
            </w:tcBorders>
            <w:vAlign w:val="center"/>
          </w:tcPr>
          <w:p w:rsidR="00BC3B0F" w:rsidRPr="00BC3B0F" w:rsidRDefault="00BC3B0F" w:rsidP="00BC3B0F">
            <w:pPr>
              <w:spacing w:after="0" w:line="240" w:lineRule="auto"/>
              <w:jc w:val="center"/>
              <w:rPr>
                <w:rFonts w:ascii="Times New Roman" w:eastAsia="Times New Roman" w:hAnsi="Times New Roman" w:cs="Times New Roman"/>
                <w:b/>
                <w:i/>
                <w:lang w:eastAsia="ru-RU"/>
              </w:rPr>
            </w:pP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b/>
                <w:i/>
                <w:lang w:eastAsia="ru-RU"/>
              </w:rPr>
            </w:pPr>
            <w:r w:rsidRPr="00BC3B0F">
              <w:rPr>
                <w:rFonts w:ascii="Times New Roman" w:eastAsia="Times New Roman" w:hAnsi="Times New Roman" w:cs="Times New Roman"/>
                <w:b/>
                <w:i/>
                <w:lang w:eastAsia="ru-RU"/>
              </w:rPr>
              <w:t>Источники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b/>
                <w:i/>
                <w:lang w:eastAsia="ru-RU"/>
              </w:rPr>
            </w:pPr>
            <w:r w:rsidRPr="00BC3B0F">
              <w:rPr>
                <w:rFonts w:ascii="Times New Roman" w:eastAsia="Times New Roman" w:hAnsi="Times New Roman" w:cs="Times New Roman"/>
                <w:b/>
                <w:i/>
                <w:lang w:eastAsia="ru-RU"/>
              </w:rPr>
              <w:t>Исполнители</w:t>
            </w:r>
          </w:p>
        </w:tc>
      </w:tr>
      <w:tr w:rsidR="00BC3B0F" w:rsidRPr="00BC3B0F" w:rsidTr="003F0327">
        <w:tc>
          <w:tcPr>
            <w:tcW w:w="50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1</w:t>
            </w:r>
          </w:p>
        </w:tc>
        <w:tc>
          <w:tcPr>
            <w:tcW w:w="7445"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Формирование нормативно – правовой базы</w:t>
            </w:r>
          </w:p>
        </w:tc>
        <w:tc>
          <w:tcPr>
            <w:tcW w:w="1843" w:type="dxa"/>
            <w:tcBorders>
              <w:top w:val="outset" w:sz="6" w:space="0" w:color="auto"/>
              <w:left w:val="outset" w:sz="6" w:space="0" w:color="auto"/>
              <w:bottom w:val="outset" w:sz="6" w:space="0" w:color="auto"/>
              <w:right w:val="outset" w:sz="6" w:space="0" w:color="auto"/>
            </w:tcBorders>
          </w:tcPr>
          <w:p w:rsidR="00BC3B0F" w:rsidRPr="00BC3B0F" w:rsidRDefault="00064C54"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Заведующий</w:t>
            </w:r>
          </w:p>
        </w:tc>
      </w:tr>
      <w:tr w:rsidR="00BC3B0F" w:rsidRPr="00BC3B0F" w:rsidTr="003F0327">
        <w:tc>
          <w:tcPr>
            <w:tcW w:w="50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w:t>
            </w:r>
          </w:p>
        </w:tc>
        <w:tc>
          <w:tcPr>
            <w:tcW w:w="7445"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Обновление основной  образовательной программы, в соответствии с изменениями системы образования</w:t>
            </w:r>
            <w:proofErr w:type="gramStart"/>
            <w:r w:rsidRPr="00BC3B0F">
              <w:rPr>
                <w:rFonts w:ascii="Times New Roman" w:eastAsia="Times New Roman" w:hAnsi="Times New Roman" w:cs="Times New Roman"/>
                <w:lang w:eastAsia="ru-RU"/>
              </w:rPr>
              <w:t>,(</w:t>
            </w:r>
            <w:proofErr w:type="gramEnd"/>
            <w:r w:rsidRPr="00BC3B0F">
              <w:rPr>
                <w:rFonts w:ascii="Times New Roman" w:eastAsia="Times New Roman" w:hAnsi="Times New Roman" w:cs="Times New Roman"/>
                <w:lang w:eastAsia="ru-RU"/>
              </w:rPr>
              <w:t xml:space="preserve"> ведения ФОП)запросов семей воспитанников, общества (внедрение </w:t>
            </w:r>
            <w:proofErr w:type="spellStart"/>
            <w:r w:rsidRPr="00BC3B0F">
              <w:rPr>
                <w:rFonts w:ascii="Times New Roman" w:eastAsia="Times New Roman" w:hAnsi="Times New Roman" w:cs="Times New Roman"/>
                <w:lang w:eastAsia="ru-RU"/>
              </w:rPr>
              <w:t>компетентностного</w:t>
            </w:r>
            <w:proofErr w:type="spellEnd"/>
            <w:r w:rsidRPr="00BC3B0F">
              <w:rPr>
                <w:rFonts w:ascii="Times New Roman" w:eastAsia="Times New Roman" w:hAnsi="Times New Roman" w:cs="Times New Roman"/>
                <w:lang w:eastAsia="ru-RU"/>
              </w:rPr>
              <w:t xml:space="preserve"> подхода).</w:t>
            </w:r>
          </w:p>
        </w:tc>
        <w:tc>
          <w:tcPr>
            <w:tcW w:w="1843" w:type="dxa"/>
            <w:tcBorders>
              <w:top w:val="outset" w:sz="6" w:space="0" w:color="auto"/>
              <w:left w:val="outset" w:sz="6" w:space="0" w:color="auto"/>
              <w:bottom w:val="outset" w:sz="6" w:space="0" w:color="auto"/>
              <w:right w:val="outset" w:sz="6" w:space="0" w:color="auto"/>
            </w:tcBorders>
          </w:tcPr>
          <w:p w:rsidR="00BC3B0F" w:rsidRPr="00BC3B0F" w:rsidRDefault="00064C54"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2024-2025</w:t>
            </w: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064C54">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Заведующий, </w:t>
            </w:r>
          </w:p>
        </w:tc>
      </w:tr>
      <w:tr w:rsidR="00BC3B0F" w:rsidRPr="00BC3B0F" w:rsidTr="003F0327">
        <w:tc>
          <w:tcPr>
            <w:tcW w:w="50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3</w:t>
            </w:r>
          </w:p>
        </w:tc>
        <w:tc>
          <w:tcPr>
            <w:tcW w:w="7445"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Мониторинг достижений детьми результатов        </w:t>
            </w:r>
            <w:r w:rsidRPr="00BC3B0F">
              <w:rPr>
                <w:rFonts w:ascii="Times New Roman" w:eastAsia="Times New Roman" w:hAnsi="Times New Roman" w:cs="Times New Roman"/>
                <w:lang w:eastAsia="ru-RU"/>
              </w:rPr>
              <w:br/>
              <w:t xml:space="preserve">освоения основной образовательной программы     </w:t>
            </w:r>
            <w:r w:rsidRPr="00BC3B0F">
              <w:rPr>
                <w:rFonts w:ascii="Times New Roman" w:eastAsia="Times New Roman" w:hAnsi="Times New Roman" w:cs="Times New Roman"/>
                <w:lang w:eastAsia="ru-RU"/>
              </w:rPr>
              <w:br/>
              <w:t xml:space="preserve">дошкольного образования в соответствии с ФГОС и ФОП </w:t>
            </w:r>
            <w:proofErr w:type="gramStart"/>
            <w:r w:rsidRPr="00BC3B0F">
              <w:rPr>
                <w:rFonts w:ascii="Times New Roman" w:eastAsia="Times New Roman" w:hAnsi="Times New Roman" w:cs="Times New Roman"/>
                <w:lang w:eastAsia="ru-RU"/>
              </w:rPr>
              <w:t>ДО</w:t>
            </w:r>
            <w:proofErr w:type="gramEnd"/>
          </w:p>
        </w:tc>
        <w:tc>
          <w:tcPr>
            <w:tcW w:w="1843"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20</w:t>
            </w:r>
            <w:r w:rsidR="00064C54">
              <w:rPr>
                <w:rFonts w:ascii="Times New Roman" w:eastAsia="Times New Roman" w:hAnsi="Times New Roman" w:cs="Times New Roman"/>
                <w:lang w:eastAsia="ru-RU"/>
              </w:rPr>
              <w:t>25</w:t>
            </w: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Воспитатели</w:t>
            </w:r>
          </w:p>
        </w:tc>
      </w:tr>
      <w:tr w:rsidR="00BC3B0F" w:rsidRPr="00BC3B0F" w:rsidTr="003F0327">
        <w:tc>
          <w:tcPr>
            <w:tcW w:w="50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4</w:t>
            </w:r>
          </w:p>
        </w:tc>
        <w:tc>
          <w:tcPr>
            <w:tcW w:w="7445"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Развитие проектной деятельности ОУ: уточнение концептуальных направлений развития ОУ</w:t>
            </w:r>
          </w:p>
        </w:tc>
        <w:tc>
          <w:tcPr>
            <w:tcW w:w="1843" w:type="dxa"/>
            <w:tcBorders>
              <w:top w:val="outset" w:sz="6" w:space="0" w:color="auto"/>
              <w:left w:val="outset" w:sz="6" w:space="0" w:color="auto"/>
              <w:bottom w:val="outset" w:sz="6" w:space="0" w:color="auto"/>
              <w:right w:val="outset" w:sz="6" w:space="0" w:color="auto"/>
            </w:tcBorders>
          </w:tcPr>
          <w:p w:rsidR="00BC3B0F" w:rsidRPr="00BC3B0F" w:rsidRDefault="00064C54"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 Заведующий</w:t>
            </w:r>
          </w:p>
        </w:tc>
      </w:tr>
      <w:tr w:rsidR="00BC3B0F" w:rsidRPr="00BC3B0F" w:rsidTr="003F0327">
        <w:tc>
          <w:tcPr>
            <w:tcW w:w="50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5</w:t>
            </w:r>
          </w:p>
        </w:tc>
        <w:tc>
          <w:tcPr>
            <w:tcW w:w="7445"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Вовлечение родителей в образовательный процесс</w:t>
            </w:r>
          </w:p>
        </w:tc>
        <w:tc>
          <w:tcPr>
            <w:tcW w:w="1843" w:type="dxa"/>
            <w:tcBorders>
              <w:top w:val="outset" w:sz="6" w:space="0" w:color="auto"/>
              <w:left w:val="outset" w:sz="6" w:space="0" w:color="auto"/>
              <w:bottom w:val="outset" w:sz="6" w:space="0" w:color="auto"/>
              <w:right w:val="outset" w:sz="6" w:space="0" w:color="auto"/>
            </w:tcBorders>
          </w:tcPr>
          <w:p w:rsidR="00BC3B0F" w:rsidRPr="00BC3B0F" w:rsidRDefault="00064C54"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2024-2027</w:t>
            </w: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 Воспитатели</w:t>
            </w:r>
          </w:p>
        </w:tc>
      </w:tr>
      <w:tr w:rsidR="00BC3B0F" w:rsidRPr="00BC3B0F" w:rsidTr="003F0327">
        <w:tc>
          <w:tcPr>
            <w:tcW w:w="50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6</w:t>
            </w:r>
          </w:p>
        </w:tc>
        <w:tc>
          <w:tcPr>
            <w:tcW w:w="7445"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proofErr w:type="gramStart"/>
            <w:r w:rsidRPr="00BC3B0F">
              <w:rPr>
                <w:rFonts w:ascii="Times New Roman" w:eastAsia="Times New Roman" w:hAnsi="Times New Roman" w:cs="Times New Roman"/>
                <w:lang w:eastAsia="ru-RU"/>
              </w:rPr>
              <w:t>Подбор и апробация диагностических материалов, позволяющих контролировать качество образования (на основе программных требований, федеральных государственных образовательных стандартов.</w:t>
            </w:r>
            <w:proofErr w:type="gramEnd"/>
            <w:r w:rsidRPr="00BC3B0F">
              <w:rPr>
                <w:rFonts w:ascii="Times New Roman" w:eastAsia="Times New Roman" w:hAnsi="Times New Roman" w:cs="Times New Roman"/>
                <w:lang w:eastAsia="ru-RU"/>
              </w:rPr>
              <w:t xml:space="preserve"> </w:t>
            </w:r>
            <w:proofErr w:type="gramStart"/>
            <w:r w:rsidRPr="00BC3B0F">
              <w:rPr>
                <w:rFonts w:ascii="Times New Roman" w:eastAsia="Times New Roman" w:hAnsi="Times New Roman" w:cs="Times New Roman"/>
                <w:lang w:eastAsia="ru-RU"/>
              </w:rPr>
              <w:t>Федеральной образовательной программы))</w:t>
            </w:r>
            <w:proofErr w:type="gramEnd"/>
          </w:p>
        </w:tc>
        <w:tc>
          <w:tcPr>
            <w:tcW w:w="1843" w:type="dxa"/>
            <w:tcBorders>
              <w:top w:val="outset" w:sz="6" w:space="0" w:color="auto"/>
              <w:left w:val="outset" w:sz="6" w:space="0" w:color="auto"/>
              <w:bottom w:val="outset" w:sz="6" w:space="0" w:color="auto"/>
              <w:right w:val="outset" w:sz="6" w:space="0" w:color="auto"/>
            </w:tcBorders>
          </w:tcPr>
          <w:p w:rsidR="00BC3B0F" w:rsidRPr="00BC3B0F" w:rsidRDefault="00064C54"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r w:rsidR="00BC3B0F" w:rsidRPr="00BC3B0F">
              <w:rPr>
                <w:rFonts w:ascii="Times New Roman" w:eastAsia="Times New Roman" w:hAnsi="Times New Roman" w:cs="Times New Roman"/>
                <w:lang w:eastAsia="ru-RU"/>
              </w:rPr>
              <w:t>-2027</w:t>
            </w: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Воспитатель</w:t>
            </w:r>
          </w:p>
        </w:tc>
      </w:tr>
      <w:tr w:rsidR="00BC3B0F" w:rsidRPr="00BC3B0F" w:rsidTr="003F0327">
        <w:tc>
          <w:tcPr>
            <w:tcW w:w="50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7</w:t>
            </w:r>
          </w:p>
        </w:tc>
        <w:tc>
          <w:tcPr>
            <w:tcW w:w="7445"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Разработка системы контроля качества оказываемых образовательных услуг</w:t>
            </w:r>
          </w:p>
        </w:tc>
        <w:tc>
          <w:tcPr>
            <w:tcW w:w="1843" w:type="dxa"/>
            <w:tcBorders>
              <w:top w:val="outset" w:sz="6" w:space="0" w:color="auto"/>
              <w:left w:val="outset" w:sz="6" w:space="0" w:color="auto"/>
              <w:bottom w:val="outset" w:sz="6" w:space="0" w:color="auto"/>
              <w:right w:val="outset" w:sz="6" w:space="0" w:color="auto"/>
            </w:tcBorders>
          </w:tcPr>
          <w:p w:rsidR="00BC3B0F" w:rsidRPr="00BC3B0F" w:rsidRDefault="00064C54"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2024-2025</w:t>
            </w: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Заведующий</w:t>
            </w:r>
          </w:p>
        </w:tc>
      </w:tr>
      <w:tr w:rsidR="00BC3B0F" w:rsidRPr="00BC3B0F" w:rsidTr="003F0327">
        <w:tc>
          <w:tcPr>
            <w:tcW w:w="50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8</w:t>
            </w:r>
          </w:p>
        </w:tc>
        <w:tc>
          <w:tcPr>
            <w:tcW w:w="7445"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Составление плана взаимодействия педагогов и родителей по направлениям развития воспитанников</w:t>
            </w:r>
          </w:p>
        </w:tc>
        <w:tc>
          <w:tcPr>
            <w:tcW w:w="1843" w:type="dxa"/>
            <w:tcBorders>
              <w:top w:val="outset" w:sz="6" w:space="0" w:color="auto"/>
              <w:left w:val="outset" w:sz="6" w:space="0" w:color="auto"/>
              <w:bottom w:val="outset" w:sz="6" w:space="0" w:color="auto"/>
              <w:right w:val="outset" w:sz="6" w:space="0" w:color="auto"/>
            </w:tcBorders>
          </w:tcPr>
          <w:p w:rsidR="00BC3B0F" w:rsidRPr="00BC3B0F" w:rsidRDefault="00064C54"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Воспитатели</w:t>
            </w:r>
          </w:p>
        </w:tc>
      </w:tr>
      <w:tr w:rsidR="00BC3B0F" w:rsidRPr="00BC3B0F" w:rsidTr="003F0327">
        <w:tc>
          <w:tcPr>
            <w:tcW w:w="50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9</w:t>
            </w:r>
          </w:p>
        </w:tc>
        <w:tc>
          <w:tcPr>
            <w:tcW w:w="7445"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Разработка циклограммы мероприятий по повышению компетентности родителей в вопросах воспитания и образования детей</w:t>
            </w:r>
          </w:p>
        </w:tc>
        <w:tc>
          <w:tcPr>
            <w:tcW w:w="1843" w:type="dxa"/>
            <w:tcBorders>
              <w:top w:val="outset" w:sz="6" w:space="0" w:color="auto"/>
              <w:left w:val="outset" w:sz="6" w:space="0" w:color="auto"/>
              <w:bottom w:val="outset" w:sz="6" w:space="0" w:color="auto"/>
              <w:right w:val="outset" w:sz="6" w:space="0" w:color="auto"/>
            </w:tcBorders>
          </w:tcPr>
          <w:p w:rsidR="00BC3B0F" w:rsidRPr="00BC3B0F" w:rsidRDefault="00064C54"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r w:rsidR="00BC3B0F" w:rsidRPr="00BC3B0F">
              <w:rPr>
                <w:rFonts w:ascii="Times New Roman" w:eastAsia="Times New Roman" w:hAnsi="Times New Roman" w:cs="Times New Roman"/>
                <w:lang w:eastAsia="ru-RU"/>
              </w:rPr>
              <w:t>-2027</w:t>
            </w:r>
          </w:p>
          <w:p w:rsidR="00BC3B0F" w:rsidRPr="00BC3B0F" w:rsidRDefault="00BC3B0F" w:rsidP="00BC3B0F">
            <w:pPr>
              <w:spacing w:after="0" w:line="240" w:lineRule="auto"/>
              <w:jc w:val="center"/>
              <w:rPr>
                <w:rFonts w:ascii="Times New Roman" w:eastAsia="Times New Roman" w:hAnsi="Times New Roman" w:cs="Times New Roman"/>
                <w:lang w:eastAsia="ru-RU"/>
              </w:rPr>
            </w:pPr>
          </w:p>
        </w:tc>
        <w:tc>
          <w:tcPr>
            <w:tcW w:w="2431" w:type="dxa"/>
            <w:tcBorders>
              <w:top w:val="outset" w:sz="6" w:space="0" w:color="auto"/>
              <w:left w:val="outset" w:sz="6" w:space="0" w:color="auto"/>
              <w:bottom w:val="outset" w:sz="6" w:space="0" w:color="auto"/>
              <w:right w:val="outset" w:sz="6" w:space="0" w:color="auto"/>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2410" w:type="dxa"/>
            <w:tcBorders>
              <w:top w:val="outset" w:sz="6" w:space="0" w:color="auto"/>
              <w:left w:val="outset" w:sz="6" w:space="0" w:color="auto"/>
              <w:bottom w:val="outset" w:sz="6" w:space="0" w:color="auto"/>
              <w:right w:val="outset" w:sz="6" w:space="0" w:color="auto"/>
            </w:tcBorders>
          </w:tcPr>
          <w:p w:rsidR="00BC3B0F" w:rsidRPr="00BC3B0F" w:rsidRDefault="00BC3B0F" w:rsidP="00064C54">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Заведующий, </w:t>
            </w:r>
          </w:p>
        </w:tc>
      </w:tr>
    </w:tbl>
    <w:p w:rsidR="00BC3B0F" w:rsidRPr="00BC3B0F" w:rsidRDefault="00BC3B0F" w:rsidP="00BC3B0F">
      <w:pPr>
        <w:shd w:val="clear" w:color="auto" w:fill="FFFFFF"/>
        <w:spacing w:after="0" w:line="283" w:lineRule="exact"/>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iCs/>
          <w:sz w:val="24"/>
          <w:szCs w:val="24"/>
          <w:lang w:eastAsia="ru-RU"/>
        </w:rPr>
        <w:t>Ожидаемые результаты:</w:t>
      </w:r>
    </w:p>
    <w:p w:rsidR="00BC3B0F" w:rsidRPr="00BC3B0F" w:rsidRDefault="00BC3B0F" w:rsidP="00BC3B0F">
      <w:pPr>
        <w:shd w:val="clear" w:color="auto" w:fill="FFFFFF"/>
        <w:spacing w:after="0" w:line="283" w:lineRule="exact"/>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  разработка материалов по диагностике и мо</w:t>
      </w:r>
      <w:r w:rsidRPr="00BC3B0F">
        <w:rPr>
          <w:rFonts w:ascii="Times New Roman" w:eastAsia="Times New Roman" w:hAnsi="Times New Roman" w:cs="Times New Roman"/>
          <w:sz w:val="24"/>
          <w:szCs w:val="24"/>
          <w:lang w:eastAsia="ru-RU"/>
        </w:rPr>
        <w:softHyphen/>
        <w:t>ниторингу  воспитанников, педагогов и ро</w:t>
      </w:r>
      <w:r w:rsidRPr="00BC3B0F">
        <w:rPr>
          <w:rFonts w:ascii="Times New Roman" w:eastAsia="Times New Roman" w:hAnsi="Times New Roman" w:cs="Times New Roman"/>
          <w:sz w:val="24"/>
          <w:szCs w:val="24"/>
          <w:lang w:eastAsia="ru-RU"/>
        </w:rPr>
        <w:softHyphen/>
        <w:t>дителей;</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 банк данных приёмов, способов, методов, система формирования у воспитанников   умений, навыков и компетентностей.</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sz w:val="24"/>
          <w:szCs w:val="24"/>
          <w:lang w:eastAsia="ru-RU"/>
        </w:rPr>
        <w:t>Социальный эффект</w:t>
      </w:r>
      <w:r w:rsidRPr="00BC3B0F">
        <w:rPr>
          <w:rFonts w:ascii="Times New Roman" w:eastAsia="Times New Roman" w:hAnsi="Times New Roman" w:cs="Times New Roman"/>
          <w:sz w:val="24"/>
          <w:szCs w:val="24"/>
          <w:lang w:eastAsia="ru-RU"/>
        </w:rPr>
        <w:t xml:space="preserve">          - Повышение качества образовательного процесса</w:t>
      </w:r>
      <w:bookmarkStart w:id="7" w:name="_Toc332058174"/>
      <w:bookmarkStart w:id="8" w:name="_Toc332058952"/>
      <w:bookmarkStart w:id="9" w:name="_Toc332059082"/>
    </w:p>
    <w:p w:rsidR="00060A6C" w:rsidRDefault="00060A6C"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p>
    <w:p w:rsidR="00BC3B0F" w:rsidRPr="00BC3B0F" w:rsidRDefault="00BC3B0F"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r w:rsidRPr="00BC3B0F">
        <w:rPr>
          <w:rFonts w:ascii="Times New Roman" w:eastAsia="Times New Roman" w:hAnsi="Times New Roman" w:cs="Times New Roman"/>
          <w:b/>
          <w:bCs/>
          <w:kern w:val="28"/>
          <w:sz w:val="28"/>
          <w:szCs w:val="28"/>
          <w:lang w:eastAsia="ru-RU"/>
        </w:rPr>
        <w:lastRenderedPageBreak/>
        <w:t>Работа с родителями.</w:t>
      </w:r>
      <w:bookmarkEnd w:id="7"/>
      <w:bookmarkEnd w:id="8"/>
      <w:bookmarkEnd w:id="9"/>
    </w:p>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b/>
          <w:bCs/>
          <w:sz w:val="24"/>
          <w:szCs w:val="24"/>
          <w:lang w:eastAsia="ru-RU"/>
        </w:rPr>
        <w:t>Проблема:</w:t>
      </w:r>
      <w:r w:rsidRPr="00BC3B0F">
        <w:rPr>
          <w:rFonts w:ascii="Times New Roman" w:eastAsia="Times New Roman" w:hAnsi="Times New Roman" w:cs="Times New Roman"/>
          <w:sz w:val="24"/>
          <w:szCs w:val="24"/>
          <w:lang w:eastAsia="ru-RU"/>
        </w:rPr>
        <w:t xml:space="preserve"> Недостаточная готовность и включенность родителей в управление качеством образования детей</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Цель:</w:t>
      </w:r>
      <w:r w:rsidRPr="00BC3B0F">
        <w:rPr>
          <w:rFonts w:ascii="Times New Roman" w:eastAsia="Times New Roman" w:hAnsi="Times New Roman" w:cs="Times New Roman"/>
          <w:sz w:val="24"/>
          <w:szCs w:val="24"/>
          <w:lang w:eastAsia="ru-RU"/>
        </w:rPr>
        <w:t xml:space="preserve"> Создание системы консультирования для родителей. </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Задачи</w:t>
      </w:r>
      <w:r w:rsidRPr="00BC3B0F">
        <w:rPr>
          <w:rFonts w:ascii="Times New Roman" w:eastAsia="Times New Roman" w:hAnsi="Times New Roman" w:cs="Times New Roman"/>
          <w:sz w:val="24"/>
          <w:szCs w:val="24"/>
          <w:lang w:eastAsia="ru-RU"/>
        </w:rPr>
        <w:t>.</w:t>
      </w:r>
    </w:p>
    <w:p w:rsidR="00BC3B0F" w:rsidRPr="00BC3B0F" w:rsidRDefault="00BC3B0F" w:rsidP="00BC3B0F">
      <w:p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sz w:val="24"/>
          <w:szCs w:val="24"/>
          <w:lang w:eastAsia="ru-RU"/>
        </w:rPr>
        <w:t xml:space="preserve">          1. Вовлекать родителей в построение образовательного процесса, посредством постоянного их информирования</w:t>
      </w:r>
      <w:r w:rsidRPr="00BC3B0F">
        <w:rPr>
          <w:rFonts w:ascii="Times New Roman" w:eastAsia="Times New Roman" w:hAnsi="Times New Roman" w:cs="Times New Roman"/>
          <w:bCs/>
          <w:sz w:val="24"/>
          <w:szCs w:val="24"/>
          <w:lang w:eastAsia="ru-RU"/>
        </w:rPr>
        <w:t xml:space="preserve">. </w:t>
      </w:r>
    </w:p>
    <w:p w:rsidR="00BC3B0F" w:rsidRPr="00BC3B0F" w:rsidRDefault="00BC3B0F" w:rsidP="00BC3B0F">
      <w:pPr>
        <w:spacing w:after="0" w:line="240" w:lineRule="auto"/>
        <w:rPr>
          <w:rFonts w:ascii="Times New Roman" w:eastAsia="Times New Roman" w:hAnsi="Times New Roman" w:cs="Times New Roman"/>
          <w:b/>
          <w:lang w:eastAsia="ru-RU"/>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57"/>
        <w:gridCol w:w="7288"/>
        <w:gridCol w:w="1840"/>
        <w:gridCol w:w="2406"/>
        <w:gridCol w:w="2409"/>
      </w:tblGrid>
      <w:tr w:rsidR="00BC3B0F" w:rsidRPr="00BC3B0F" w:rsidTr="003F0327">
        <w:tc>
          <w:tcPr>
            <w:tcW w:w="225" w:type="pct"/>
            <w:vMerge w:val="restar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p w:rsidR="00BC3B0F" w:rsidRPr="00BC3B0F" w:rsidRDefault="00BC3B0F" w:rsidP="00BC3B0F">
            <w:pPr>
              <w:spacing w:after="0" w:line="240" w:lineRule="auto"/>
              <w:jc w:val="center"/>
              <w:rPr>
                <w:rFonts w:ascii="Times New Roman" w:eastAsia="Times New Roman" w:hAnsi="Times New Roman" w:cs="Times New Roman"/>
                <w:b/>
                <w:lang w:eastAsia="ru-RU"/>
              </w:rPr>
            </w:pPr>
            <w:proofErr w:type="gramStart"/>
            <w:r w:rsidRPr="00BC3B0F">
              <w:rPr>
                <w:rFonts w:ascii="Times New Roman" w:eastAsia="Times New Roman" w:hAnsi="Times New Roman" w:cs="Times New Roman"/>
                <w:b/>
                <w:lang w:eastAsia="ru-RU"/>
              </w:rPr>
              <w:t>п</w:t>
            </w:r>
            <w:proofErr w:type="gramEnd"/>
            <w:r w:rsidRPr="00BC3B0F">
              <w:rPr>
                <w:rFonts w:ascii="Times New Roman" w:eastAsia="Times New Roman" w:hAnsi="Times New Roman" w:cs="Times New Roman"/>
                <w:b/>
                <w:lang w:eastAsia="ru-RU"/>
              </w:rPr>
              <w:t>/п</w:t>
            </w:r>
          </w:p>
        </w:tc>
        <w:tc>
          <w:tcPr>
            <w:tcW w:w="2496" w:type="pct"/>
            <w:vMerge w:val="restar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Мероприятия</w:t>
            </w:r>
          </w:p>
        </w:tc>
        <w:tc>
          <w:tcPr>
            <w:tcW w:w="630" w:type="pct"/>
            <w:vMerge w:val="restar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Этапы, сроки их выполнения</w:t>
            </w:r>
          </w:p>
        </w:tc>
        <w:tc>
          <w:tcPr>
            <w:tcW w:w="1649" w:type="pct"/>
            <w:gridSpan w:val="2"/>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30" w:after="3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Сведения об источниках, формах, механизмах привлечения финансовых, трудовых, материальных ресурсов для их реализации</w:t>
            </w:r>
          </w:p>
        </w:tc>
      </w:tr>
      <w:tr w:rsidR="00BC3B0F" w:rsidRPr="00BC3B0F" w:rsidTr="003F0327">
        <w:tc>
          <w:tcPr>
            <w:tcW w:w="225" w:type="pct"/>
            <w:vMerge/>
            <w:tcBorders>
              <w:top w:val="single" w:sz="4" w:space="0" w:color="000000"/>
              <w:left w:val="single" w:sz="4" w:space="0" w:color="000000"/>
              <w:bottom w:val="single" w:sz="4" w:space="0" w:color="000000"/>
              <w:right w:val="single" w:sz="4" w:space="0" w:color="000000"/>
            </w:tcBorders>
            <w:vAlign w:val="center"/>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2496" w:type="pct"/>
            <w:vMerge/>
            <w:tcBorders>
              <w:top w:val="single" w:sz="4" w:space="0" w:color="000000"/>
              <w:left w:val="single" w:sz="4" w:space="0" w:color="000000"/>
              <w:bottom w:val="single" w:sz="4" w:space="0" w:color="000000"/>
              <w:right w:val="single" w:sz="4" w:space="0" w:color="000000"/>
            </w:tcBorders>
            <w:vAlign w:val="center"/>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630" w:type="pct"/>
            <w:vMerge/>
            <w:tcBorders>
              <w:top w:val="single" w:sz="4" w:space="0" w:color="000000"/>
              <w:left w:val="single" w:sz="4" w:space="0" w:color="000000"/>
              <w:bottom w:val="single" w:sz="4" w:space="0" w:color="000000"/>
              <w:right w:val="single" w:sz="4" w:space="0" w:color="000000"/>
            </w:tcBorders>
            <w:vAlign w:val="center"/>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824"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Источники финансирования</w:t>
            </w:r>
          </w:p>
        </w:tc>
        <w:tc>
          <w:tcPr>
            <w:tcW w:w="8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Исполнители</w:t>
            </w:r>
          </w:p>
        </w:tc>
      </w:tr>
      <w:tr w:rsidR="00BC3B0F" w:rsidRPr="00BC3B0F" w:rsidTr="003F0327">
        <w:tc>
          <w:tcPr>
            <w:tcW w:w="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1</w:t>
            </w:r>
          </w:p>
        </w:tc>
        <w:tc>
          <w:tcPr>
            <w:tcW w:w="2496"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Оформление информационных стендов для родителей в группах: </w:t>
            </w:r>
          </w:p>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«Чтобы не было беды» (информация для родителей и детей  по ОБЖ)</w:t>
            </w:r>
          </w:p>
        </w:tc>
        <w:tc>
          <w:tcPr>
            <w:tcW w:w="630" w:type="pct"/>
            <w:tcBorders>
              <w:top w:val="single" w:sz="4" w:space="0" w:color="000000"/>
              <w:left w:val="single" w:sz="4" w:space="0" w:color="000000"/>
              <w:bottom w:val="single" w:sz="4" w:space="0" w:color="000000"/>
              <w:right w:val="single" w:sz="4" w:space="0" w:color="000000"/>
            </w:tcBorders>
          </w:tcPr>
          <w:p w:rsidR="00BC3B0F" w:rsidRPr="00BC3B0F" w:rsidRDefault="00E06B97"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r w:rsidR="00BC3B0F" w:rsidRPr="00BC3B0F">
              <w:rPr>
                <w:rFonts w:ascii="Times New Roman" w:eastAsia="Times New Roman" w:hAnsi="Times New Roman" w:cs="Times New Roman"/>
                <w:lang w:eastAsia="ru-RU"/>
              </w:rPr>
              <w:t>-2027</w:t>
            </w:r>
          </w:p>
        </w:tc>
        <w:tc>
          <w:tcPr>
            <w:tcW w:w="824"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8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Воспитатели</w:t>
            </w:r>
          </w:p>
        </w:tc>
      </w:tr>
      <w:tr w:rsidR="00BC3B0F" w:rsidRPr="00BC3B0F" w:rsidTr="003F0327">
        <w:tc>
          <w:tcPr>
            <w:tcW w:w="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w:t>
            </w:r>
          </w:p>
        </w:tc>
        <w:tc>
          <w:tcPr>
            <w:tcW w:w="2496"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Внедрение активных форм работы с семьей </w:t>
            </w:r>
            <w:proofErr w:type="gramStart"/>
            <w:r w:rsidRPr="00BC3B0F">
              <w:rPr>
                <w:rFonts w:ascii="Times New Roman" w:eastAsia="Times New Roman" w:hAnsi="Times New Roman" w:cs="Times New Roman"/>
                <w:lang w:eastAsia="ru-RU"/>
              </w:rPr>
              <w:t xml:space="preserve">( </w:t>
            </w:r>
            <w:proofErr w:type="gramEnd"/>
            <w:r w:rsidRPr="00BC3B0F">
              <w:rPr>
                <w:rFonts w:ascii="Times New Roman" w:eastAsia="Times New Roman" w:hAnsi="Times New Roman" w:cs="Times New Roman"/>
                <w:lang w:eastAsia="ru-RU"/>
              </w:rPr>
              <w:t>круглые столы, семинары-практикумы, консультации). Развитие разнообразных, эмоционально насыщенных способов вовлечения родителей в жизнь детского сада (создание условий для продуктивного общения детей и родителей на основе общего дела: семейные праздники, досуги, совместные кружки)</w:t>
            </w:r>
          </w:p>
        </w:tc>
        <w:tc>
          <w:tcPr>
            <w:tcW w:w="630"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202</w:t>
            </w:r>
            <w:r w:rsidR="00E06B97">
              <w:rPr>
                <w:rFonts w:ascii="Times New Roman" w:eastAsia="Times New Roman" w:hAnsi="Times New Roman" w:cs="Times New Roman"/>
                <w:lang w:eastAsia="ru-RU"/>
              </w:rPr>
              <w:t>4</w:t>
            </w:r>
            <w:r w:rsidRPr="00BC3B0F">
              <w:rPr>
                <w:rFonts w:ascii="Times New Roman" w:eastAsia="Times New Roman" w:hAnsi="Times New Roman" w:cs="Times New Roman"/>
                <w:lang w:eastAsia="ru-RU"/>
              </w:rPr>
              <w:t>-2027</w:t>
            </w:r>
          </w:p>
        </w:tc>
        <w:tc>
          <w:tcPr>
            <w:tcW w:w="824"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8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p>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Воспитатели</w:t>
            </w:r>
            <w:proofErr w:type="gramStart"/>
            <w:r w:rsidRPr="00BC3B0F">
              <w:rPr>
                <w:rFonts w:ascii="Times New Roman" w:eastAsia="Times New Roman" w:hAnsi="Times New Roman" w:cs="Times New Roman"/>
                <w:lang w:eastAsia="ru-RU"/>
              </w:rPr>
              <w:t xml:space="preserve"> ,</w:t>
            </w:r>
            <w:proofErr w:type="gramEnd"/>
          </w:p>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Музыкальный руководитель.</w:t>
            </w:r>
          </w:p>
        </w:tc>
      </w:tr>
      <w:tr w:rsidR="00BC3B0F" w:rsidRPr="00BC3B0F" w:rsidTr="003F0327">
        <w:trPr>
          <w:trHeight w:val="452"/>
        </w:trPr>
        <w:tc>
          <w:tcPr>
            <w:tcW w:w="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4</w:t>
            </w:r>
          </w:p>
        </w:tc>
        <w:tc>
          <w:tcPr>
            <w:tcW w:w="2496"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Сбор банка данных по семьям воспитанников социологическое исследование социального статуса и психологического микроклимата семьи (анкетирование, наблюдения, беседы)</w:t>
            </w:r>
          </w:p>
        </w:tc>
        <w:tc>
          <w:tcPr>
            <w:tcW w:w="630" w:type="pct"/>
            <w:tcBorders>
              <w:top w:val="single" w:sz="4" w:space="0" w:color="000000"/>
              <w:left w:val="single" w:sz="4" w:space="0" w:color="000000"/>
              <w:bottom w:val="single" w:sz="4" w:space="0" w:color="000000"/>
              <w:right w:val="single" w:sz="4" w:space="0" w:color="000000"/>
            </w:tcBorders>
          </w:tcPr>
          <w:p w:rsidR="00BC3B0F" w:rsidRPr="00BC3B0F" w:rsidRDefault="00E06B97" w:rsidP="00BC3B0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r w:rsidR="00BC3B0F" w:rsidRPr="00BC3B0F">
              <w:rPr>
                <w:rFonts w:ascii="Times New Roman" w:eastAsia="Times New Roman" w:hAnsi="Times New Roman" w:cs="Times New Roman"/>
                <w:lang w:eastAsia="ru-RU"/>
              </w:rPr>
              <w:t>-2027</w:t>
            </w:r>
          </w:p>
        </w:tc>
        <w:tc>
          <w:tcPr>
            <w:tcW w:w="824"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8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 Воспитатели </w:t>
            </w:r>
          </w:p>
          <w:p w:rsidR="00BC3B0F" w:rsidRPr="00BC3B0F" w:rsidRDefault="00BC3B0F" w:rsidP="00BC3B0F">
            <w:pPr>
              <w:spacing w:after="0" w:line="240" w:lineRule="auto"/>
              <w:jc w:val="center"/>
              <w:rPr>
                <w:rFonts w:ascii="Times New Roman" w:eastAsia="Times New Roman" w:hAnsi="Times New Roman" w:cs="Times New Roman"/>
                <w:lang w:eastAsia="ru-RU"/>
              </w:rPr>
            </w:pPr>
          </w:p>
        </w:tc>
      </w:tr>
      <w:tr w:rsidR="00BC3B0F" w:rsidRPr="00BC3B0F" w:rsidTr="003F0327">
        <w:trPr>
          <w:trHeight w:val="544"/>
        </w:trPr>
        <w:tc>
          <w:tcPr>
            <w:tcW w:w="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5</w:t>
            </w:r>
          </w:p>
        </w:tc>
        <w:tc>
          <w:tcPr>
            <w:tcW w:w="2496"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Составление плана взаимодействия педагогов, родителей по направлениям развития воспитанников.</w:t>
            </w:r>
          </w:p>
        </w:tc>
        <w:tc>
          <w:tcPr>
            <w:tcW w:w="630" w:type="pct"/>
            <w:tcBorders>
              <w:top w:val="single" w:sz="4" w:space="0" w:color="000000"/>
              <w:left w:val="single" w:sz="4" w:space="0" w:color="000000"/>
              <w:bottom w:val="single" w:sz="4" w:space="0" w:color="000000"/>
              <w:right w:val="single" w:sz="4" w:space="0" w:color="000000"/>
            </w:tcBorders>
          </w:tcPr>
          <w:p w:rsidR="00BC3B0F" w:rsidRPr="00BC3B0F" w:rsidRDefault="00E06B97" w:rsidP="00BC3B0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824"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825" w:type="pct"/>
            <w:tcBorders>
              <w:top w:val="single" w:sz="4" w:space="0" w:color="000000"/>
              <w:left w:val="single" w:sz="4" w:space="0" w:color="000000"/>
              <w:bottom w:val="single" w:sz="4" w:space="0" w:color="000000"/>
              <w:right w:val="single" w:sz="4" w:space="0" w:color="000000"/>
            </w:tcBorders>
          </w:tcPr>
          <w:p w:rsidR="00BC3B0F" w:rsidRPr="00BC3B0F" w:rsidRDefault="00E06B97" w:rsidP="00E06B9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Воспитатели </w:t>
            </w:r>
          </w:p>
        </w:tc>
      </w:tr>
      <w:tr w:rsidR="00BC3B0F" w:rsidRPr="00BC3B0F" w:rsidTr="003F0327">
        <w:trPr>
          <w:trHeight w:val="121"/>
        </w:trPr>
        <w:tc>
          <w:tcPr>
            <w:tcW w:w="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6</w:t>
            </w:r>
          </w:p>
        </w:tc>
        <w:tc>
          <w:tcPr>
            <w:tcW w:w="2496"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 Организация индивидуального консультирования по вопросам воспитания и развития.</w:t>
            </w:r>
          </w:p>
        </w:tc>
        <w:tc>
          <w:tcPr>
            <w:tcW w:w="630" w:type="pct"/>
            <w:tcBorders>
              <w:top w:val="single" w:sz="4" w:space="0" w:color="000000"/>
              <w:left w:val="single" w:sz="4" w:space="0" w:color="000000"/>
              <w:bottom w:val="single" w:sz="4" w:space="0" w:color="000000"/>
              <w:right w:val="single" w:sz="4" w:space="0" w:color="000000"/>
            </w:tcBorders>
          </w:tcPr>
          <w:p w:rsidR="00BC3B0F" w:rsidRPr="00BC3B0F" w:rsidRDefault="00A16208" w:rsidP="00BC3B0F">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r w:rsidR="00BC3B0F" w:rsidRPr="00BC3B0F">
              <w:rPr>
                <w:rFonts w:ascii="Times New Roman" w:eastAsia="Times New Roman" w:hAnsi="Times New Roman" w:cs="Times New Roman"/>
                <w:lang w:eastAsia="ru-RU"/>
              </w:rPr>
              <w:t>-2027</w:t>
            </w:r>
          </w:p>
        </w:tc>
        <w:tc>
          <w:tcPr>
            <w:tcW w:w="824"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8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Заведующий, </w:t>
            </w:r>
          </w:p>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воспитатели </w:t>
            </w:r>
          </w:p>
          <w:p w:rsidR="00BC3B0F" w:rsidRPr="00BC3B0F" w:rsidRDefault="00BC3B0F" w:rsidP="00BC3B0F">
            <w:pPr>
              <w:spacing w:after="0" w:line="240" w:lineRule="auto"/>
              <w:jc w:val="center"/>
              <w:rPr>
                <w:rFonts w:ascii="Times New Roman" w:eastAsia="Times New Roman" w:hAnsi="Times New Roman" w:cs="Times New Roman"/>
                <w:lang w:eastAsia="ru-RU"/>
              </w:rPr>
            </w:pPr>
          </w:p>
        </w:tc>
      </w:tr>
      <w:tr w:rsidR="00BC3B0F" w:rsidRPr="00BC3B0F" w:rsidTr="00A16208">
        <w:trPr>
          <w:trHeight w:val="316"/>
        </w:trPr>
        <w:tc>
          <w:tcPr>
            <w:tcW w:w="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7</w:t>
            </w:r>
          </w:p>
        </w:tc>
        <w:tc>
          <w:tcPr>
            <w:tcW w:w="2496"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Родительские групповые собрания</w:t>
            </w:r>
          </w:p>
        </w:tc>
        <w:tc>
          <w:tcPr>
            <w:tcW w:w="630"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 раза в год</w:t>
            </w:r>
          </w:p>
        </w:tc>
        <w:tc>
          <w:tcPr>
            <w:tcW w:w="824"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8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Воспитатели </w:t>
            </w:r>
          </w:p>
        </w:tc>
      </w:tr>
      <w:tr w:rsidR="00BC3B0F" w:rsidRPr="00BC3B0F" w:rsidTr="00A16208">
        <w:trPr>
          <w:trHeight w:val="520"/>
        </w:trPr>
        <w:tc>
          <w:tcPr>
            <w:tcW w:w="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8</w:t>
            </w:r>
          </w:p>
        </w:tc>
        <w:tc>
          <w:tcPr>
            <w:tcW w:w="2496"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Оформление папок-передвижек, творческие отчёты</w:t>
            </w:r>
          </w:p>
        </w:tc>
        <w:tc>
          <w:tcPr>
            <w:tcW w:w="630"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Ежегодно, ежеквартально</w:t>
            </w:r>
          </w:p>
        </w:tc>
        <w:tc>
          <w:tcPr>
            <w:tcW w:w="824"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825" w:type="pct"/>
            <w:tcBorders>
              <w:top w:val="single" w:sz="4" w:space="0" w:color="000000"/>
              <w:left w:val="single" w:sz="4" w:space="0" w:color="000000"/>
              <w:bottom w:val="single" w:sz="4" w:space="0" w:color="000000"/>
              <w:right w:val="single" w:sz="4" w:space="0" w:color="000000"/>
            </w:tcBorders>
          </w:tcPr>
          <w:p w:rsidR="00BC3B0F" w:rsidRPr="00BC3B0F" w:rsidRDefault="00A16208" w:rsidP="00A1620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Заведующий </w:t>
            </w:r>
            <w:r w:rsidR="00BC3B0F" w:rsidRPr="00BC3B0F">
              <w:rPr>
                <w:rFonts w:ascii="Times New Roman" w:eastAsia="Times New Roman" w:hAnsi="Times New Roman" w:cs="Times New Roman"/>
                <w:lang w:eastAsia="ru-RU"/>
              </w:rPr>
              <w:t xml:space="preserve">Воспитатели </w:t>
            </w:r>
          </w:p>
        </w:tc>
      </w:tr>
      <w:tr w:rsidR="00BC3B0F" w:rsidRPr="00BC3B0F" w:rsidTr="003F0327">
        <w:trPr>
          <w:trHeight w:val="400"/>
        </w:trPr>
        <w:tc>
          <w:tcPr>
            <w:tcW w:w="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9</w:t>
            </w:r>
          </w:p>
        </w:tc>
        <w:tc>
          <w:tcPr>
            <w:tcW w:w="2496"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Составление социального проекта семей воспитанников</w:t>
            </w:r>
          </w:p>
        </w:tc>
        <w:tc>
          <w:tcPr>
            <w:tcW w:w="630"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ежегодно</w:t>
            </w:r>
          </w:p>
        </w:tc>
        <w:tc>
          <w:tcPr>
            <w:tcW w:w="824"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100" w:beforeAutospacing="1" w:after="100" w:afterAutospacing="1"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Без финансирования</w:t>
            </w:r>
          </w:p>
        </w:tc>
        <w:tc>
          <w:tcPr>
            <w:tcW w:w="825" w:type="pct"/>
            <w:tcBorders>
              <w:top w:val="single" w:sz="4" w:space="0" w:color="000000"/>
              <w:left w:val="single" w:sz="4" w:space="0" w:color="000000"/>
              <w:bottom w:val="single" w:sz="4" w:space="0" w:color="000000"/>
              <w:right w:val="single" w:sz="4" w:space="0" w:color="000000"/>
            </w:tcBorders>
          </w:tcPr>
          <w:p w:rsidR="00BC3B0F" w:rsidRPr="00BC3B0F" w:rsidRDefault="00BC3B0F" w:rsidP="00A16208">
            <w:pPr>
              <w:spacing w:before="100" w:beforeAutospacing="1" w:after="100" w:afterAutospacing="1"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Воспитатели </w:t>
            </w:r>
          </w:p>
        </w:tc>
      </w:tr>
    </w:tbl>
    <w:p w:rsidR="00BC3B0F" w:rsidRPr="00BC3B0F" w:rsidRDefault="00BC3B0F" w:rsidP="00BC3B0F">
      <w:pPr>
        <w:spacing w:after="0" w:line="240" w:lineRule="auto"/>
        <w:jc w:val="both"/>
        <w:rPr>
          <w:rFonts w:ascii="Times New Roman" w:eastAsia="Times New Roman" w:hAnsi="Times New Roman" w:cs="Times New Roman"/>
          <w:b/>
          <w:bCs/>
          <w:lang w:eastAsia="ru-RU"/>
        </w:rPr>
      </w:pP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 xml:space="preserve">Ожидаемый продукт: </w:t>
      </w:r>
      <w:r w:rsidRPr="00BC3B0F">
        <w:rPr>
          <w:rFonts w:ascii="Times New Roman" w:eastAsia="Times New Roman" w:hAnsi="Times New Roman" w:cs="Times New Roman"/>
          <w:sz w:val="24"/>
          <w:szCs w:val="24"/>
          <w:lang w:eastAsia="ru-RU"/>
        </w:rPr>
        <w:t xml:space="preserve"> </w:t>
      </w:r>
    </w:p>
    <w:p w:rsidR="00BC3B0F" w:rsidRPr="00BC3B0F" w:rsidRDefault="00BC3B0F" w:rsidP="00BC3B0F">
      <w:pPr>
        <w:numPr>
          <w:ilvl w:val="0"/>
          <w:numId w:val="23"/>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Организация виртуального консультативного пункта для родителей на сайте детского сада.</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lastRenderedPageBreak/>
        <w:t xml:space="preserve">      -   Обновление информационных стендов для родителей в группах: «Для вас, родители», «Будем здоровы», «Чем мы занимались», «Скоро в школу» и т.п</w:t>
      </w:r>
      <w:proofErr w:type="gramStart"/>
      <w:r w:rsidRPr="00BC3B0F">
        <w:rPr>
          <w:rFonts w:ascii="Times New Roman" w:eastAsia="Times New Roman" w:hAnsi="Times New Roman" w:cs="Times New Roman"/>
          <w:sz w:val="24"/>
          <w:szCs w:val="24"/>
          <w:lang w:eastAsia="ru-RU"/>
        </w:rPr>
        <w:t>..</w:t>
      </w:r>
      <w:proofErr w:type="gramEnd"/>
    </w:p>
    <w:p w:rsidR="00BC3B0F" w:rsidRPr="00BC3B0F" w:rsidRDefault="00BC3B0F" w:rsidP="00BC3B0F">
      <w:pPr>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sz w:val="24"/>
          <w:szCs w:val="24"/>
          <w:lang w:eastAsia="ru-RU"/>
        </w:rPr>
        <w:t> </w:t>
      </w:r>
      <w:r w:rsidRPr="00BC3B0F">
        <w:rPr>
          <w:rFonts w:ascii="Times New Roman" w:eastAsia="Times New Roman" w:hAnsi="Times New Roman" w:cs="Times New Roman"/>
          <w:b/>
          <w:bCs/>
          <w:sz w:val="24"/>
          <w:szCs w:val="24"/>
          <w:lang w:eastAsia="ru-RU"/>
        </w:rPr>
        <w:t>Социальный эффект</w:t>
      </w:r>
      <w:r w:rsidRPr="00BC3B0F">
        <w:rPr>
          <w:rFonts w:ascii="Times New Roman" w:eastAsia="Times New Roman" w:hAnsi="Times New Roman" w:cs="Times New Roman"/>
          <w:bCs/>
          <w:sz w:val="24"/>
          <w:szCs w:val="24"/>
          <w:lang w:eastAsia="ru-RU"/>
        </w:rPr>
        <w:t>:</w:t>
      </w:r>
    </w:p>
    <w:p w:rsidR="00BC3B0F" w:rsidRPr="00BC3B0F" w:rsidRDefault="00BC3B0F" w:rsidP="00BC3B0F">
      <w:pPr>
        <w:numPr>
          <w:ilvl w:val="0"/>
          <w:numId w:val="24"/>
        </w:numPr>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Информированность о качестве взаимодействия с семьей.</w:t>
      </w:r>
    </w:p>
    <w:p w:rsidR="00BC3B0F" w:rsidRPr="00BC3B0F" w:rsidRDefault="00BC3B0F" w:rsidP="00BC3B0F">
      <w:pPr>
        <w:numPr>
          <w:ilvl w:val="0"/>
          <w:numId w:val="24"/>
        </w:numPr>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sz w:val="24"/>
          <w:szCs w:val="24"/>
          <w:lang w:eastAsia="ru-RU"/>
        </w:rPr>
        <w:t>Вовлечение родителей в управление качеством образования детей</w:t>
      </w:r>
    </w:p>
    <w:p w:rsidR="00BC3B0F" w:rsidRPr="00BC3B0F" w:rsidRDefault="00BC3B0F" w:rsidP="00BC3B0F">
      <w:pPr>
        <w:numPr>
          <w:ilvl w:val="0"/>
          <w:numId w:val="24"/>
        </w:numPr>
        <w:spacing w:after="0" w:line="240" w:lineRule="auto"/>
        <w:jc w:val="both"/>
        <w:rPr>
          <w:rFonts w:ascii="Times New Roman" w:eastAsia="Times New Roman" w:hAnsi="Times New Roman" w:cs="Times New Roman"/>
          <w:bCs/>
          <w:sz w:val="24"/>
          <w:szCs w:val="24"/>
          <w:lang w:eastAsia="ru-RU"/>
        </w:rPr>
      </w:pPr>
      <w:r w:rsidRPr="00BC3B0F">
        <w:rPr>
          <w:rFonts w:ascii="Times New Roman" w:eastAsia="Times New Roman" w:hAnsi="Times New Roman" w:cs="Times New Roman"/>
          <w:bCs/>
          <w:sz w:val="24"/>
          <w:szCs w:val="24"/>
          <w:lang w:eastAsia="ru-RU"/>
        </w:rPr>
        <w:t xml:space="preserve">Повышение компетентности родителей.      </w:t>
      </w:r>
    </w:p>
    <w:p w:rsidR="00BC3B0F" w:rsidRPr="00BC3B0F" w:rsidRDefault="00BC3B0F" w:rsidP="00BC3B0F">
      <w:pPr>
        <w:spacing w:after="0" w:line="240" w:lineRule="auto"/>
        <w:ind w:firstLine="1794"/>
        <w:jc w:val="both"/>
        <w:rPr>
          <w:rFonts w:ascii="Times New Roman" w:eastAsia="Times New Roman" w:hAnsi="Times New Roman" w:cs="Times New Roman"/>
          <w:sz w:val="24"/>
          <w:szCs w:val="24"/>
          <w:lang w:eastAsia="ru-RU"/>
        </w:rPr>
      </w:pPr>
    </w:p>
    <w:p w:rsidR="00BC3B0F" w:rsidRPr="00BC3B0F" w:rsidRDefault="00BC3B0F" w:rsidP="00A612C9">
      <w:pPr>
        <w:spacing w:before="240" w:after="60" w:line="240" w:lineRule="auto"/>
        <w:outlineLvl w:val="0"/>
        <w:rPr>
          <w:rFonts w:ascii="Times New Roman" w:eastAsia="Calibri" w:hAnsi="Times New Roman" w:cs="Times New Roman"/>
          <w:b/>
          <w:bCs/>
          <w:kern w:val="28"/>
          <w:sz w:val="28"/>
          <w:szCs w:val="28"/>
          <w:lang w:eastAsia="ru-RU"/>
        </w:rPr>
      </w:pPr>
      <w:bookmarkStart w:id="10" w:name="_Toc332058175"/>
      <w:bookmarkStart w:id="11" w:name="_Toc332058953"/>
      <w:bookmarkStart w:id="12" w:name="_Toc332059083"/>
    </w:p>
    <w:p w:rsidR="00BC3B0F" w:rsidRPr="00BC3B0F" w:rsidRDefault="00BC3B0F" w:rsidP="00BC3B0F">
      <w:pPr>
        <w:spacing w:before="240" w:after="60" w:line="240" w:lineRule="auto"/>
        <w:jc w:val="center"/>
        <w:outlineLvl w:val="0"/>
        <w:rPr>
          <w:rFonts w:ascii="Times New Roman" w:eastAsia="Times New Roman" w:hAnsi="Times New Roman" w:cs="Times New Roman"/>
          <w:kern w:val="28"/>
          <w:sz w:val="28"/>
          <w:szCs w:val="28"/>
          <w:lang w:eastAsia="ru-RU"/>
        </w:rPr>
      </w:pPr>
      <w:r w:rsidRPr="00BC3B0F">
        <w:rPr>
          <w:rFonts w:ascii="Times New Roman" w:eastAsia="Calibri" w:hAnsi="Times New Roman" w:cs="Times New Roman"/>
          <w:b/>
          <w:bCs/>
          <w:kern w:val="28"/>
          <w:sz w:val="28"/>
          <w:szCs w:val="28"/>
          <w:lang w:eastAsia="ru-RU"/>
        </w:rPr>
        <w:t>Укрепление материально – технической базы</w:t>
      </w:r>
      <w:bookmarkEnd w:id="10"/>
      <w:r w:rsidRPr="00BC3B0F">
        <w:rPr>
          <w:rFonts w:ascii="Times New Roman" w:eastAsia="Times New Roman" w:hAnsi="Times New Roman" w:cs="Times New Roman"/>
          <w:kern w:val="28"/>
          <w:sz w:val="28"/>
          <w:szCs w:val="28"/>
          <w:lang w:eastAsia="ru-RU"/>
        </w:rPr>
        <w:t>.</w:t>
      </w:r>
      <w:bookmarkEnd w:id="11"/>
      <w:bookmarkEnd w:id="12"/>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 xml:space="preserve">Проблема: </w:t>
      </w:r>
      <w:r w:rsidRPr="00BC3B0F">
        <w:rPr>
          <w:rFonts w:ascii="Times New Roman" w:eastAsia="Times New Roman" w:hAnsi="Times New Roman" w:cs="Times New Roman"/>
          <w:sz w:val="24"/>
          <w:szCs w:val="24"/>
          <w:lang w:eastAsia="ru-RU"/>
        </w:rPr>
        <w:t xml:space="preserve">Отсутствие бюджетного финансирования на косметический ремонт, что требует приведения в соответствие с требованиями государственных образовательных стандартов, социальных норм и нормативов. </w:t>
      </w: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Цель:</w:t>
      </w:r>
      <w:r w:rsidRPr="00BC3B0F">
        <w:rPr>
          <w:rFonts w:ascii="Times New Roman" w:eastAsia="Times New Roman" w:hAnsi="Times New Roman" w:cs="Times New Roman"/>
          <w:sz w:val="24"/>
          <w:szCs w:val="24"/>
          <w:lang w:eastAsia="ru-RU"/>
        </w:rPr>
        <w:t xml:space="preserve"> Совершенствование системы управления </w:t>
      </w:r>
      <w:proofErr w:type="spellStart"/>
      <w:r w:rsidRPr="00BC3B0F">
        <w:rPr>
          <w:rFonts w:ascii="Times New Roman" w:eastAsia="Times New Roman" w:hAnsi="Times New Roman" w:cs="Times New Roman"/>
          <w:sz w:val="24"/>
          <w:szCs w:val="24"/>
          <w:lang w:eastAsia="ru-RU"/>
        </w:rPr>
        <w:t>ресурсообеспечивающей</w:t>
      </w:r>
      <w:proofErr w:type="spellEnd"/>
      <w:r w:rsidRPr="00BC3B0F">
        <w:rPr>
          <w:rFonts w:ascii="Times New Roman" w:eastAsia="Times New Roman" w:hAnsi="Times New Roman" w:cs="Times New Roman"/>
          <w:sz w:val="24"/>
          <w:szCs w:val="24"/>
          <w:lang w:eastAsia="ru-RU"/>
        </w:rPr>
        <w:t xml:space="preserve"> деятельностью: поддержание в рабочем состоянии материально-технических ресурсов; управление имуществом учреждения.</w:t>
      </w: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 Задачи:</w:t>
      </w:r>
      <w:r w:rsidRPr="00BC3B0F">
        <w:rPr>
          <w:rFonts w:ascii="Times New Roman" w:eastAsia="Times New Roman" w:hAnsi="Times New Roman" w:cs="Times New Roman"/>
          <w:sz w:val="24"/>
          <w:szCs w:val="24"/>
          <w:lang w:eastAsia="ru-RU"/>
        </w:rPr>
        <w:t xml:space="preserve"> </w:t>
      </w:r>
    </w:p>
    <w:p w:rsidR="00BC3B0F" w:rsidRPr="00BC3B0F" w:rsidRDefault="00BC3B0F" w:rsidP="00BC3B0F">
      <w:pPr>
        <w:numPr>
          <w:ilvl w:val="0"/>
          <w:numId w:val="26"/>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Обеспечить охрану жизни и здоровья участников образовательного процесса. </w:t>
      </w:r>
    </w:p>
    <w:p w:rsidR="00BC3B0F" w:rsidRPr="00BC3B0F" w:rsidRDefault="00BC3B0F" w:rsidP="00BC3B0F">
      <w:pPr>
        <w:numPr>
          <w:ilvl w:val="0"/>
          <w:numId w:val="26"/>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Привести помещения в соответствие санитарно-гигиеническим нормам и требованиям безопасности. </w:t>
      </w:r>
    </w:p>
    <w:p w:rsidR="00BC3B0F" w:rsidRPr="00BC3B0F" w:rsidRDefault="00BC3B0F" w:rsidP="00BC3B0F">
      <w:pPr>
        <w:numPr>
          <w:ilvl w:val="0"/>
          <w:numId w:val="26"/>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Обеспечить инновационный характер образовательного процесса путём использования ИКТ, пополнение компьютерной базы презентациями.</w:t>
      </w:r>
    </w:p>
    <w:p w:rsidR="00BC3B0F" w:rsidRPr="00BC3B0F" w:rsidRDefault="00BC3B0F" w:rsidP="00BC3B0F">
      <w:pPr>
        <w:numPr>
          <w:ilvl w:val="0"/>
          <w:numId w:val="26"/>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Пополнение  материальной базы групп необходимым оборудованием, техническими средствами, дидактическим и игровым материалом по всем разделам образовательной программы.</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tbl>
      <w:tblPr>
        <w:tblW w:w="4871" w:type="pct"/>
        <w:tblInd w:w="299" w:type="dxa"/>
        <w:tblCellMar>
          <w:top w:w="15" w:type="dxa"/>
          <w:left w:w="15" w:type="dxa"/>
          <w:bottom w:w="15" w:type="dxa"/>
          <w:right w:w="15" w:type="dxa"/>
        </w:tblCellMar>
        <w:tblLook w:val="04A0" w:firstRow="1" w:lastRow="0" w:firstColumn="1" w:lastColumn="0" w:noHBand="0" w:noVBand="1"/>
      </w:tblPr>
      <w:tblGrid>
        <w:gridCol w:w="470"/>
        <w:gridCol w:w="4078"/>
        <w:gridCol w:w="2189"/>
        <w:gridCol w:w="4905"/>
        <w:gridCol w:w="2581"/>
      </w:tblGrid>
      <w:tr w:rsidR="00BC3B0F" w:rsidRPr="00BC3B0F" w:rsidTr="003F0327">
        <w:tc>
          <w:tcPr>
            <w:tcW w:w="165" w:type="pct"/>
            <w:vMerge w:val="restar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0" w:type="auto"/>
            <w:vMerge w:val="restar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Мероприятия</w:t>
            </w:r>
          </w:p>
        </w:tc>
        <w:tc>
          <w:tcPr>
            <w:tcW w:w="0" w:type="auto"/>
            <w:vMerge w:val="restar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Этапы, сроки их выполнения</w:t>
            </w:r>
          </w:p>
        </w:tc>
        <w:tc>
          <w:tcPr>
            <w:tcW w:w="0" w:type="auto"/>
            <w:gridSpan w:val="2"/>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before="30" w:after="3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Сведения об источниках, формах, механизмах, привлечения трудовых, материальных ресурсов для их реализации</w:t>
            </w:r>
          </w:p>
        </w:tc>
      </w:tr>
      <w:tr w:rsidR="00BC3B0F" w:rsidRPr="00BC3B0F" w:rsidTr="003F0327">
        <w:tc>
          <w:tcPr>
            <w:tcW w:w="165" w:type="pct"/>
            <w:vMerge/>
            <w:tcBorders>
              <w:top w:val="single" w:sz="4" w:space="0" w:color="000000"/>
              <w:left w:val="single" w:sz="4" w:space="0" w:color="000000"/>
              <w:bottom w:val="single" w:sz="4" w:space="0" w:color="000000"/>
              <w:right w:val="single" w:sz="4" w:space="0" w:color="000000"/>
            </w:tcBorders>
            <w:vAlign w:val="center"/>
          </w:tcPr>
          <w:p w:rsidR="00BC3B0F" w:rsidRPr="00BC3B0F" w:rsidRDefault="00BC3B0F" w:rsidP="00BC3B0F">
            <w:pPr>
              <w:spacing w:after="0" w:line="240" w:lineRule="auto"/>
              <w:jc w:val="center"/>
              <w:rPr>
                <w:rFonts w:ascii="Times New Roman" w:eastAsia="Times New Roman" w:hAnsi="Times New Roman"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C3B0F" w:rsidRPr="00BC3B0F" w:rsidRDefault="00BC3B0F" w:rsidP="00BC3B0F">
            <w:pPr>
              <w:spacing w:after="0" w:line="240" w:lineRule="auto"/>
              <w:rPr>
                <w:rFonts w:ascii="Times New Roman" w:eastAsia="Times New Roman" w:hAnsi="Times New Roman"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BC3B0F" w:rsidRPr="00BC3B0F" w:rsidRDefault="00BC3B0F" w:rsidP="00BC3B0F">
            <w:pPr>
              <w:spacing w:after="0" w:line="240" w:lineRule="auto"/>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Источники финансирования</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Исполнители </w:t>
            </w:r>
          </w:p>
        </w:tc>
      </w:tr>
      <w:tr w:rsidR="00BC3B0F" w:rsidRPr="00BC3B0F" w:rsidTr="003F0327">
        <w:tc>
          <w:tcPr>
            <w:tcW w:w="16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1.</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Замена </w:t>
            </w:r>
            <w:r w:rsidR="008B1BFE">
              <w:rPr>
                <w:rFonts w:ascii="Times New Roman" w:eastAsia="Times New Roman" w:hAnsi="Times New Roman" w:cs="Times New Roman"/>
                <w:lang w:eastAsia="ru-RU"/>
              </w:rPr>
              <w:t xml:space="preserve">электроплиты   на пищеблоке </w:t>
            </w:r>
            <w:r w:rsidRPr="00BC3B0F">
              <w:rPr>
                <w:rFonts w:ascii="Times New Roman" w:eastAsia="Times New Roman" w:hAnsi="Times New Roman" w:cs="Times New Roman"/>
                <w:lang w:eastAsia="ru-RU"/>
              </w:rPr>
              <w:t xml:space="preserve"> </w:t>
            </w:r>
            <w:r w:rsidR="008B1BFE">
              <w:rPr>
                <w:rFonts w:ascii="Times New Roman" w:eastAsia="Times New Roman" w:hAnsi="Times New Roman" w:cs="Times New Roman"/>
                <w:lang w:eastAsia="ru-RU"/>
              </w:rPr>
              <w:t xml:space="preserve">МБДОУ </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8B1BFE" w:rsidP="008B1B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2024</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Средства бюджета</w:t>
            </w:r>
          </w:p>
          <w:p w:rsidR="00BC3B0F" w:rsidRPr="00BC3B0F" w:rsidRDefault="00BC3B0F" w:rsidP="00BC3B0F">
            <w:pPr>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8B1BFE">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Заведующий  </w:t>
            </w:r>
          </w:p>
        </w:tc>
      </w:tr>
      <w:tr w:rsidR="00BC3B0F" w:rsidRPr="00BC3B0F" w:rsidTr="003F0327">
        <w:tc>
          <w:tcPr>
            <w:tcW w:w="16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8B1BFE" w:rsidP="00BC3B0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Замена линолеума на группе</w:t>
            </w:r>
            <w:r w:rsidR="00BC3B0F" w:rsidRPr="00BC3B0F">
              <w:rPr>
                <w:rFonts w:ascii="Times New Roman" w:eastAsia="Times New Roman" w:hAnsi="Times New Roman" w:cs="Times New Roman"/>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8B1BFE" w:rsidP="008B1B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2025</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Средства бюджета </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8B1BFE">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Заведующий </w:t>
            </w:r>
          </w:p>
        </w:tc>
      </w:tr>
      <w:tr w:rsidR="00BC3B0F" w:rsidRPr="00BC3B0F" w:rsidTr="003F0327">
        <w:tc>
          <w:tcPr>
            <w:tcW w:w="16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3</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Замена оконных блоков </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8B1BFE">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2025г</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Средства бюджета</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8B1BFE">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Заведующий </w:t>
            </w:r>
          </w:p>
        </w:tc>
      </w:tr>
      <w:tr w:rsidR="00BC3B0F" w:rsidRPr="00BC3B0F" w:rsidTr="003F0327">
        <w:tc>
          <w:tcPr>
            <w:tcW w:w="16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Благоустройство территории: </w:t>
            </w:r>
          </w:p>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-обновления  ограждения территории </w:t>
            </w:r>
          </w:p>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lastRenderedPageBreak/>
              <w:t xml:space="preserve">    детского  сада</w:t>
            </w:r>
            <w:proofErr w:type="gramStart"/>
            <w:r w:rsidRPr="00BC3B0F">
              <w:rPr>
                <w:rFonts w:ascii="Times New Roman" w:eastAsia="Times New Roman" w:hAnsi="Times New Roman" w:cs="Times New Roman"/>
                <w:lang w:eastAsia="ru-RU"/>
              </w:rPr>
              <w:t>.,</w:t>
            </w:r>
            <w:proofErr w:type="gramEnd"/>
          </w:p>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спил деревьев, представляющих угрозу жизни и здоровья детей.</w:t>
            </w:r>
          </w:p>
          <w:p w:rsidR="008B1BFE"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 освещение территории </w:t>
            </w:r>
            <w:r w:rsidR="008B1BFE">
              <w:rPr>
                <w:rFonts w:ascii="Times New Roman" w:eastAsia="Times New Roman" w:hAnsi="Times New Roman" w:cs="Times New Roman"/>
                <w:lang w:eastAsia="ru-RU"/>
              </w:rPr>
              <w:t>МБ</w:t>
            </w:r>
            <w:r w:rsidRPr="00BC3B0F">
              <w:rPr>
                <w:rFonts w:ascii="Times New Roman" w:eastAsia="Times New Roman" w:hAnsi="Times New Roman" w:cs="Times New Roman"/>
                <w:lang w:eastAsia="ru-RU"/>
              </w:rPr>
              <w:t>ДОУ</w:t>
            </w:r>
          </w:p>
          <w:p w:rsidR="00BC3B0F" w:rsidRPr="00BC3B0F" w:rsidRDefault="008B1BFE" w:rsidP="00BC3B0F">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-обновление оборудования на участке МБДОУ</w:t>
            </w:r>
            <w:r w:rsidR="00BC3B0F" w:rsidRPr="00BC3B0F">
              <w:rPr>
                <w:rFonts w:ascii="Times New Roman" w:eastAsia="Times New Roman" w:hAnsi="Times New Roman" w:cs="Times New Roman"/>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8B1BFE" w:rsidP="008B1BF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2025-2027</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Средства бюджета.</w:t>
            </w:r>
          </w:p>
          <w:p w:rsidR="00BC3B0F" w:rsidRPr="00BC3B0F" w:rsidRDefault="00BC3B0F" w:rsidP="00BC3B0F">
            <w:pPr>
              <w:spacing w:after="0" w:line="240" w:lineRule="auto"/>
              <w:jc w:val="center"/>
              <w:rPr>
                <w:rFonts w:ascii="Times New Roman" w:eastAsia="Times New Roman" w:hAnsi="Times New Roman" w:cs="Times New Roman"/>
                <w:lang w:eastAsia="ru-RU"/>
              </w:rPr>
            </w:pP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8B1BFE">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Заведующий </w:t>
            </w:r>
          </w:p>
        </w:tc>
      </w:tr>
      <w:tr w:rsidR="00BC3B0F" w:rsidRPr="00BC3B0F" w:rsidTr="003F0327">
        <w:tc>
          <w:tcPr>
            <w:tcW w:w="16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lastRenderedPageBreak/>
              <w:t>3.</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8B1BFE">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 Приобретение  детской мебели</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2026-2027 г.</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Средства бюджета </w:t>
            </w:r>
          </w:p>
        </w:tc>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8B1BFE">
            <w:pPr>
              <w:spacing w:after="0" w:line="240" w:lineRule="auto"/>
              <w:jc w:val="center"/>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Заведующий </w:t>
            </w:r>
          </w:p>
        </w:tc>
      </w:tr>
    </w:tbl>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 xml:space="preserve">Ожидаемый продукт: </w:t>
      </w:r>
    </w:p>
    <w:p w:rsidR="00BC3B0F" w:rsidRPr="00BC3B0F" w:rsidRDefault="00BC3B0F" w:rsidP="00BC3B0F">
      <w:pPr>
        <w:numPr>
          <w:ilvl w:val="0"/>
          <w:numId w:val="21"/>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Благоустроенная площадка  </w:t>
      </w:r>
    </w:p>
    <w:p w:rsidR="00BC3B0F" w:rsidRPr="00BC3B0F" w:rsidRDefault="00BC3B0F" w:rsidP="00BC3B0F">
      <w:pPr>
        <w:numPr>
          <w:ilvl w:val="0"/>
          <w:numId w:val="21"/>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Создание развивающей среды в соответствии с федеральными государственными образовательными стандартами  к условиям реализации федеральной  образовательной программы дошкольного образования</w:t>
      </w:r>
      <w:proofErr w:type="gramStart"/>
      <w:r w:rsidRPr="00BC3B0F">
        <w:rPr>
          <w:rFonts w:ascii="Times New Roman" w:eastAsia="Times New Roman" w:hAnsi="Times New Roman" w:cs="Times New Roman"/>
          <w:sz w:val="24"/>
          <w:szCs w:val="24"/>
          <w:lang w:eastAsia="ru-RU"/>
        </w:rPr>
        <w:t>.(</w:t>
      </w:r>
      <w:proofErr w:type="gramEnd"/>
      <w:r w:rsidRPr="00BC3B0F">
        <w:rPr>
          <w:rFonts w:ascii="Times New Roman" w:eastAsia="Times New Roman" w:hAnsi="Times New Roman" w:cs="Times New Roman"/>
          <w:sz w:val="24"/>
          <w:szCs w:val="24"/>
          <w:lang w:eastAsia="ru-RU"/>
        </w:rPr>
        <w:t xml:space="preserve"> ФОП ДО)</w:t>
      </w:r>
    </w:p>
    <w:p w:rsidR="00BC3B0F" w:rsidRPr="00BC3B0F" w:rsidRDefault="00BC3B0F" w:rsidP="00BC3B0F">
      <w:pPr>
        <w:spacing w:after="0" w:line="240" w:lineRule="auto"/>
        <w:ind w:left="360"/>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 xml:space="preserve">Социальный эффект: </w:t>
      </w:r>
    </w:p>
    <w:p w:rsidR="00BC3B0F" w:rsidRPr="00BC3B0F" w:rsidRDefault="00BC3B0F" w:rsidP="00BC3B0F">
      <w:pPr>
        <w:numPr>
          <w:ilvl w:val="0"/>
          <w:numId w:val="22"/>
        </w:num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Создание безопасных условий для жизни и здоровья участников образовательного процесса.</w:t>
      </w:r>
      <w:bookmarkStart w:id="13" w:name="_Toc332058176"/>
      <w:bookmarkStart w:id="14" w:name="_Toc332058954"/>
      <w:bookmarkStart w:id="15" w:name="_Toc332059084"/>
    </w:p>
    <w:p w:rsidR="00585C93" w:rsidRDefault="00585C93" w:rsidP="00BC3B0F">
      <w:pPr>
        <w:spacing w:after="0" w:line="240" w:lineRule="auto"/>
        <w:ind w:left="720"/>
        <w:jc w:val="center"/>
        <w:rPr>
          <w:rFonts w:ascii="Times New Roman" w:eastAsia="Times New Roman" w:hAnsi="Times New Roman" w:cs="Times New Roman"/>
          <w:b/>
          <w:bCs/>
          <w:sz w:val="28"/>
          <w:szCs w:val="28"/>
          <w:lang w:eastAsia="ru-RU"/>
        </w:rPr>
      </w:pPr>
    </w:p>
    <w:p w:rsidR="00BC3B0F" w:rsidRPr="00BC3B0F" w:rsidRDefault="00BC3B0F" w:rsidP="00BC3B0F">
      <w:pPr>
        <w:spacing w:after="0" w:line="240" w:lineRule="auto"/>
        <w:ind w:left="720"/>
        <w:jc w:val="center"/>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8"/>
          <w:szCs w:val="28"/>
          <w:lang w:eastAsia="ru-RU"/>
        </w:rPr>
        <w:t>Социальное партнерство</w:t>
      </w:r>
      <w:bookmarkEnd w:id="13"/>
      <w:bookmarkEnd w:id="14"/>
      <w:bookmarkEnd w:id="15"/>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 xml:space="preserve">               Проблема:</w:t>
      </w:r>
      <w:r w:rsidRPr="00BC3B0F">
        <w:rPr>
          <w:rFonts w:ascii="Times New Roman" w:eastAsia="Times New Roman" w:hAnsi="Times New Roman" w:cs="Times New Roman"/>
          <w:sz w:val="24"/>
          <w:szCs w:val="24"/>
          <w:lang w:eastAsia="ru-RU"/>
        </w:rPr>
        <w:t xml:space="preserve"> При создавшихся в нашей стране экономических, социальных и политических условий, современное образовательное учреждение не может эффективно осуществлять функцию воспитания без установления взаимовыгодного социального партнерства.</w:t>
      </w: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 xml:space="preserve"> Цель:</w:t>
      </w:r>
      <w:r w:rsidRPr="00BC3B0F">
        <w:rPr>
          <w:rFonts w:ascii="Times New Roman" w:eastAsia="Times New Roman" w:hAnsi="Times New Roman" w:cs="Times New Roman"/>
          <w:sz w:val="24"/>
          <w:szCs w:val="24"/>
          <w:lang w:eastAsia="ru-RU"/>
        </w:rPr>
        <w:t xml:space="preserve"> Создание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rsidR="00BC3B0F" w:rsidRPr="00BC3B0F" w:rsidRDefault="00BC3B0F" w:rsidP="00BC3B0F">
      <w:pPr>
        <w:spacing w:after="0" w:line="240" w:lineRule="auto"/>
        <w:ind w:firstLine="851"/>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bCs/>
          <w:sz w:val="24"/>
          <w:szCs w:val="24"/>
          <w:lang w:eastAsia="ru-RU"/>
        </w:rPr>
        <w:t xml:space="preserve"> Задачи:</w:t>
      </w:r>
      <w:r w:rsidRPr="00BC3B0F">
        <w:rPr>
          <w:rFonts w:ascii="Times New Roman" w:eastAsia="Times New Roman" w:hAnsi="Times New Roman" w:cs="Times New Roman"/>
          <w:sz w:val="24"/>
          <w:szCs w:val="24"/>
          <w:lang w:eastAsia="ru-RU"/>
        </w:rPr>
        <w:t xml:space="preserve"> </w:t>
      </w:r>
    </w:p>
    <w:p w:rsidR="00BC3B0F" w:rsidRPr="00BC3B0F" w:rsidRDefault="00BC3B0F" w:rsidP="00BC3B0F">
      <w:pPr>
        <w:numPr>
          <w:ilvl w:val="1"/>
          <w:numId w:val="3"/>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Найти формы эффективного взаимодействия МБДОУ с социальными партнерами по вопросам оздоровления детей, </w:t>
      </w:r>
    </w:p>
    <w:p w:rsidR="00BC3B0F" w:rsidRPr="00BC3B0F" w:rsidRDefault="00BC3B0F" w:rsidP="00BC3B0F">
      <w:pPr>
        <w:spacing w:after="0" w:line="240" w:lineRule="auto"/>
        <w:ind w:left="720"/>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а также семейного, экологического воспитания; патриотического воспитания</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2. Совершенствовать профессиональную компетентность и общекультурный уровень педагогических работников; </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3. Формирование положительного имиджа, как образовательного учреждения, так и социального партнера. </w:t>
      </w:r>
    </w:p>
    <w:p w:rsidR="00BC3B0F" w:rsidRPr="00BC3B0F" w:rsidRDefault="00BC3B0F" w:rsidP="00BC3B0F">
      <w:pPr>
        <w:spacing w:after="0" w:line="240" w:lineRule="auto"/>
        <w:ind w:firstLine="1134"/>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w:t>
      </w:r>
    </w:p>
    <w:tbl>
      <w:tblPr>
        <w:tblW w:w="5006" w:type="pct"/>
        <w:tblCellMar>
          <w:top w:w="15" w:type="dxa"/>
          <w:left w:w="15" w:type="dxa"/>
          <w:bottom w:w="15" w:type="dxa"/>
          <w:right w:w="15" w:type="dxa"/>
        </w:tblCellMar>
        <w:tblLook w:val="04A0" w:firstRow="1" w:lastRow="0" w:firstColumn="1" w:lastColumn="0" w:noHBand="0" w:noVBand="1"/>
      </w:tblPr>
      <w:tblGrid>
        <w:gridCol w:w="255"/>
        <w:gridCol w:w="3769"/>
        <w:gridCol w:w="3581"/>
        <w:gridCol w:w="2432"/>
        <w:gridCol w:w="4581"/>
      </w:tblGrid>
      <w:tr w:rsidR="00BC3B0F" w:rsidRPr="00BC3B0F" w:rsidTr="003F0327">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1289"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Социальный партнер</w:t>
            </w:r>
          </w:p>
        </w:tc>
        <w:tc>
          <w:tcPr>
            <w:tcW w:w="1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Мероприятия</w:t>
            </w:r>
          </w:p>
        </w:tc>
        <w:tc>
          <w:tcPr>
            <w:tcW w:w="832"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Ожидаемый продукт деятельности</w:t>
            </w:r>
          </w:p>
        </w:tc>
        <w:tc>
          <w:tcPr>
            <w:tcW w:w="1567"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 xml:space="preserve">Социальный эффект </w:t>
            </w:r>
          </w:p>
        </w:tc>
      </w:tr>
      <w:tr w:rsidR="00BC3B0F" w:rsidRPr="00BC3B0F" w:rsidTr="003F0327">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1</w:t>
            </w:r>
          </w:p>
        </w:tc>
        <w:tc>
          <w:tcPr>
            <w:tcW w:w="1289"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МБОУ « </w:t>
            </w:r>
            <w:proofErr w:type="spellStart"/>
            <w:r w:rsidR="00585C93">
              <w:rPr>
                <w:rFonts w:ascii="Times New Roman" w:eastAsia="Times New Roman" w:hAnsi="Times New Roman" w:cs="Times New Roman"/>
                <w:sz w:val="24"/>
                <w:szCs w:val="24"/>
                <w:lang w:eastAsia="ru-RU"/>
              </w:rPr>
              <w:t>Кленовская</w:t>
            </w:r>
            <w:proofErr w:type="spellEnd"/>
            <w:r w:rsidRPr="00BC3B0F">
              <w:rPr>
                <w:rFonts w:ascii="Times New Roman" w:eastAsia="Times New Roman" w:hAnsi="Times New Roman" w:cs="Times New Roman"/>
                <w:sz w:val="24"/>
                <w:szCs w:val="24"/>
                <w:lang w:eastAsia="ru-RU"/>
              </w:rPr>
              <w:t xml:space="preserve"> школа»</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585C93">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sz w:val="24"/>
                <w:szCs w:val="24"/>
                <w:lang w:eastAsia="ru-RU"/>
              </w:rPr>
              <w:t xml:space="preserve">МБОУ « </w:t>
            </w:r>
            <w:proofErr w:type="spellStart"/>
            <w:r w:rsidR="00585C93">
              <w:rPr>
                <w:rFonts w:ascii="Times New Roman" w:eastAsia="Times New Roman" w:hAnsi="Times New Roman" w:cs="Times New Roman"/>
                <w:sz w:val="24"/>
                <w:szCs w:val="24"/>
                <w:lang w:eastAsia="ru-RU"/>
              </w:rPr>
              <w:t>Кленовская</w:t>
            </w:r>
            <w:proofErr w:type="spellEnd"/>
            <w:r w:rsidRPr="00BC3B0F">
              <w:rPr>
                <w:rFonts w:ascii="Times New Roman" w:eastAsia="Times New Roman" w:hAnsi="Times New Roman" w:cs="Times New Roman"/>
                <w:sz w:val="24"/>
                <w:szCs w:val="24"/>
                <w:lang w:eastAsia="ru-RU"/>
              </w:rPr>
              <w:t xml:space="preserve"> школа» </w:t>
            </w:r>
          </w:p>
        </w:tc>
        <w:tc>
          <w:tcPr>
            <w:tcW w:w="1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Посещение воспитателями уроков выпускников, субботние школы для первоклассников, посещение педагогами  школ  воспитанников </w:t>
            </w:r>
            <w:r w:rsidRPr="00BC3B0F">
              <w:rPr>
                <w:rFonts w:ascii="Times New Roman" w:eastAsia="Times New Roman" w:hAnsi="Times New Roman" w:cs="Times New Roman"/>
                <w:lang w:eastAsia="ru-RU"/>
              </w:rPr>
              <w:lastRenderedPageBreak/>
              <w:t>детского сада, МО, совместные совещания</w:t>
            </w:r>
          </w:p>
        </w:tc>
        <w:tc>
          <w:tcPr>
            <w:tcW w:w="832"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lastRenderedPageBreak/>
              <w:t>Конспекты совместных мероприятий</w:t>
            </w:r>
          </w:p>
        </w:tc>
        <w:tc>
          <w:tcPr>
            <w:tcW w:w="1567"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Повышение уровня готовности дошкольников к обучению в школе. Снижение порога тревожности при поступлении в 1-ый класс. </w:t>
            </w:r>
          </w:p>
        </w:tc>
      </w:tr>
      <w:tr w:rsidR="00BC3B0F" w:rsidRPr="00BC3B0F" w:rsidTr="003F0327">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lastRenderedPageBreak/>
              <w:t>2</w:t>
            </w:r>
          </w:p>
        </w:tc>
        <w:tc>
          <w:tcPr>
            <w:tcW w:w="1289"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lang w:eastAsia="ru-RU"/>
              </w:rPr>
              <w:t> </w:t>
            </w:r>
            <w:r w:rsidRPr="00BC3B0F">
              <w:rPr>
                <w:rFonts w:ascii="Times New Roman" w:eastAsia="Times New Roman" w:hAnsi="Times New Roman" w:cs="Times New Roman"/>
                <w:sz w:val="24"/>
                <w:szCs w:val="24"/>
                <w:lang w:eastAsia="ru-RU"/>
              </w:rPr>
              <w:t>Сельская  библиотека</w:t>
            </w:r>
          </w:p>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 </w:t>
            </w:r>
          </w:p>
        </w:tc>
        <w:tc>
          <w:tcPr>
            <w:tcW w:w="1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Проведение мероприятий сотрудниками библиотеки для детей МБДОУ, участие в конкурсах</w:t>
            </w:r>
          </w:p>
        </w:tc>
        <w:tc>
          <w:tcPr>
            <w:tcW w:w="832"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Выставки рисунков</w:t>
            </w:r>
          </w:p>
        </w:tc>
        <w:tc>
          <w:tcPr>
            <w:tcW w:w="1567"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Обогащение познавательной и воспитательной сферы детей </w:t>
            </w:r>
          </w:p>
        </w:tc>
      </w:tr>
      <w:tr w:rsidR="00BC3B0F" w:rsidRPr="00BC3B0F" w:rsidTr="003F0327">
        <w:trPr>
          <w:trHeight w:val="632"/>
        </w:trPr>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3</w:t>
            </w:r>
          </w:p>
        </w:tc>
        <w:tc>
          <w:tcPr>
            <w:tcW w:w="1289" w:type="pct"/>
            <w:tcBorders>
              <w:top w:val="single" w:sz="4" w:space="0" w:color="000000"/>
              <w:left w:val="single" w:sz="4" w:space="0" w:color="000000"/>
              <w:bottom w:val="single" w:sz="4" w:space="0" w:color="000000"/>
              <w:right w:val="single" w:sz="4" w:space="0" w:color="000000"/>
            </w:tcBorders>
          </w:tcPr>
          <w:p w:rsidR="00BC3B0F" w:rsidRPr="00585C93"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w:t>
            </w:r>
            <w:r w:rsidR="00585C93">
              <w:rPr>
                <w:rFonts w:ascii="Times New Roman" w:eastAsia="Times New Roman" w:hAnsi="Times New Roman" w:cs="Times New Roman"/>
                <w:sz w:val="24"/>
                <w:szCs w:val="24"/>
                <w:lang w:eastAsia="ru-RU"/>
              </w:rPr>
              <w:t xml:space="preserve">ФАП </w:t>
            </w:r>
            <w:proofErr w:type="spellStart"/>
            <w:r w:rsidR="00585C93">
              <w:rPr>
                <w:rFonts w:ascii="Times New Roman" w:eastAsia="Times New Roman" w:hAnsi="Times New Roman" w:cs="Times New Roman"/>
                <w:sz w:val="24"/>
                <w:szCs w:val="24"/>
                <w:lang w:eastAsia="ru-RU"/>
              </w:rPr>
              <w:t>п</w:t>
            </w:r>
            <w:proofErr w:type="gramStart"/>
            <w:r w:rsidR="00585C93">
              <w:rPr>
                <w:rFonts w:ascii="Times New Roman" w:eastAsia="Times New Roman" w:hAnsi="Times New Roman" w:cs="Times New Roman"/>
                <w:sz w:val="24"/>
                <w:szCs w:val="24"/>
                <w:lang w:eastAsia="ru-RU"/>
              </w:rPr>
              <w:t>.К</w:t>
            </w:r>
            <w:proofErr w:type="gramEnd"/>
            <w:r w:rsidR="00585C93">
              <w:rPr>
                <w:rFonts w:ascii="Times New Roman" w:eastAsia="Times New Roman" w:hAnsi="Times New Roman" w:cs="Times New Roman"/>
                <w:sz w:val="24"/>
                <w:szCs w:val="24"/>
                <w:lang w:eastAsia="ru-RU"/>
              </w:rPr>
              <w:t>леновка</w:t>
            </w:r>
            <w:proofErr w:type="spellEnd"/>
            <w:r w:rsidR="00585C93">
              <w:rPr>
                <w:rFonts w:ascii="Times New Roman" w:eastAsia="Times New Roman" w:hAnsi="Times New Roman" w:cs="Times New Roman"/>
                <w:sz w:val="24"/>
                <w:szCs w:val="24"/>
                <w:lang w:eastAsia="ru-RU"/>
              </w:rPr>
              <w:t xml:space="preserve"> и </w:t>
            </w:r>
            <w:r w:rsidRPr="00BC3B0F">
              <w:rPr>
                <w:rFonts w:ascii="Times New Roman" w:eastAsia="Times New Roman" w:hAnsi="Times New Roman" w:cs="Times New Roman"/>
                <w:sz w:val="24"/>
                <w:szCs w:val="24"/>
                <w:lang w:eastAsia="ru-RU"/>
              </w:rPr>
              <w:t xml:space="preserve"> « </w:t>
            </w:r>
            <w:proofErr w:type="spellStart"/>
            <w:r w:rsidR="00585C93">
              <w:rPr>
                <w:rFonts w:ascii="Times New Roman" w:eastAsia="Times New Roman" w:hAnsi="Times New Roman" w:cs="Times New Roman"/>
                <w:sz w:val="24"/>
                <w:szCs w:val="24"/>
                <w:lang w:eastAsia="ru-RU"/>
              </w:rPr>
              <w:t>Амвросиевская</w:t>
            </w:r>
            <w:proofErr w:type="spellEnd"/>
            <w:r w:rsidR="00585C93">
              <w:rPr>
                <w:rFonts w:ascii="Times New Roman" w:eastAsia="Times New Roman" w:hAnsi="Times New Roman" w:cs="Times New Roman"/>
                <w:sz w:val="24"/>
                <w:szCs w:val="24"/>
                <w:lang w:eastAsia="ru-RU"/>
              </w:rPr>
              <w:t xml:space="preserve"> ЦРБ»:</w:t>
            </w:r>
          </w:p>
        </w:tc>
        <w:tc>
          <w:tcPr>
            <w:tcW w:w="1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Профилактические осмотры, противоэпидемические мероприятия</w:t>
            </w:r>
          </w:p>
        </w:tc>
        <w:tc>
          <w:tcPr>
            <w:tcW w:w="832"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Медицинские рекомендации, карты</w:t>
            </w:r>
          </w:p>
        </w:tc>
        <w:tc>
          <w:tcPr>
            <w:tcW w:w="1567"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Снижение числа пропусков детьми по болезни</w:t>
            </w:r>
          </w:p>
        </w:tc>
      </w:tr>
      <w:tr w:rsidR="00BC3B0F" w:rsidRPr="00BC3B0F" w:rsidTr="003F0327">
        <w:tc>
          <w:tcPr>
            <w:tcW w:w="0" w:type="auto"/>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5</w:t>
            </w:r>
          </w:p>
        </w:tc>
        <w:tc>
          <w:tcPr>
            <w:tcW w:w="1289" w:type="pct"/>
            <w:tcBorders>
              <w:top w:val="single" w:sz="4" w:space="0" w:color="000000"/>
              <w:left w:val="single" w:sz="4" w:space="0" w:color="000000"/>
              <w:bottom w:val="single" w:sz="4" w:space="0" w:color="000000"/>
              <w:right w:val="single" w:sz="4" w:space="0" w:color="000000"/>
            </w:tcBorders>
          </w:tcPr>
          <w:p w:rsidR="00BC3B0F" w:rsidRPr="00BC3B0F" w:rsidRDefault="00585C93" w:rsidP="00BC3B0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ЦКиД</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леновка</w:t>
            </w:r>
            <w:proofErr w:type="spellEnd"/>
            <w:r w:rsidR="00BC3B0F" w:rsidRPr="00BC3B0F">
              <w:rPr>
                <w:rFonts w:ascii="Times New Roman" w:eastAsia="Times New Roman" w:hAnsi="Times New Roman" w:cs="Times New Roman"/>
                <w:sz w:val="24"/>
                <w:szCs w:val="24"/>
                <w:lang w:eastAsia="ru-RU"/>
              </w:rPr>
              <w:t xml:space="preserve"> </w:t>
            </w:r>
          </w:p>
        </w:tc>
        <w:tc>
          <w:tcPr>
            <w:tcW w:w="1225"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Совместные праздники</w:t>
            </w:r>
            <w:proofErr w:type="gramStart"/>
            <w:r w:rsidRPr="00BC3B0F">
              <w:rPr>
                <w:rFonts w:ascii="Times New Roman" w:eastAsia="Times New Roman" w:hAnsi="Times New Roman" w:cs="Times New Roman"/>
                <w:lang w:eastAsia="ru-RU"/>
              </w:rPr>
              <w:t xml:space="preserve"> ,</w:t>
            </w:r>
            <w:proofErr w:type="gramEnd"/>
            <w:r w:rsidRPr="00BC3B0F">
              <w:rPr>
                <w:rFonts w:ascii="Times New Roman" w:eastAsia="Times New Roman" w:hAnsi="Times New Roman" w:cs="Times New Roman"/>
                <w:lang w:eastAsia="ru-RU"/>
              </w:rPr>
              <w:t xml:space="preserve"> выставки,</w:t>
            </w:r>
          </w:p>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посещение праздников, развлекательных мероприятий</w:t>
            </w:r>
          </w:p>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lang w:eastAsia="ru-RU"/>
              </w:rPr>
              <w:t xml:space="preserve">Работа клубного </w:t>
            </w:r>
            <w:proofErr w:type="spellStart"/>
            <w:r w:rsidRPr="00BC3B0F">
              <w:rPr>
                <w:rFonts w:ascii="Times New Roman" w:eastAsia="Times New Roman" w:hAnsi="Times New Roman" w:cs="Times New Roman"/>
                <w:lang w:eastAsia="ru-RU"/>
              </w:rPr>
              <w:t>оъединения</w:t>
            </w:r>
            <w:proofErr w:type="spellEnd"/>
            <w:r w:rsidRPr="00BC3B0F">
              <w:rPr>
                <w:rFonts w:ascii="Times New Roman" w:eastAsia="Times New Roman" w:hAnsi="Times New Roman" w:cs="Times New Roman"/>
                <w:lang w:eastAsia="ru-RU"/>
              </w:rPr>
              <w:t xml:space="preserve"> « «Затейник»</w:t>
            </w:r>
          </w:p>
        </w:tc>
        <w:tc>
          <w:tcPr>
            <w:tcW w:w="832"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Выставки, концерты</w:t>
            </w:r>
          </w:p>
        </w:tc>
        <w:tc>
          <w:tcPr>
            <w:tcW w:w="1567" w:type="pct"/>
            <w:tcBorders>
              <w:top w:val="single" w:sz="4" w:space="0" w:color="000000"/>
              <w:left w:val="single" w:sz="4" w:space="0" w:color="000000"/>
              <w:bottom w:val="single" w:sz="4" w:space="0" w:color="000000"/>
              <w:right w:val="single" w:sz="4" w:space="0" w:color="000000"/>
            </w:tcBorders>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lang w:eastAsia="ru-RU"/>
              </w:rPr>
              <w:t>Обогащение познавательной и воспитательной  сферы детей</w:t>
            </w:r>
          </w:p>
        </w:tc>
      </w:tr>
    </w:tbl>
    <w:p w:rsidR="00BC3B0F" w:rsidRPr="00BC3B0F" w:rsidRDefault="00BC3B0F" w:rsidP="00BC3B0F">
      <w:pPr>
        <w:spacing w:after="0" w:line="240" w:lineRule="auto"/>
        <w:jc w:val="center"/>
        <w:rPr>
          <w:rFonts w:ascii="Times New Roman" w:eastAsia="Times New Roman" w:hAnsi="Times New Roman" w:cs="Times New Roman"/>
          <w:b/>
          <w:sz w:val="24"/>
          <w:szCs w:val="24"/>
          <w:lang w:eastAsia="ru-RU"/>
        </w:rPr>
      </w:pPr>
      <w:bookmarkStart w:id="16" w:name="_Toc332058177"/>
      <w:bookmarkStart w:id="17" w:name="_Toc332058955"/>
      <w:bookmarkStart w:id="18" w:name="_Toc332059085"/>
      <w:r w:rsidRPr="00BC3B0F">
        <w:rPr>
          <w:rFonts w:ascii="Times New Roman" w:eastAsia="Times New Roman" w:hAnsi="Times New Roman" w:cs="Times New Roman"/>
          <w:b/>
          <w:sz w:val="28"/>
          <w:szCs w:val="28"/>
          <w:lang w:eastAsia="ru-RU"/>
        </w:rPr>
        <w:t>Целевые индикаторы и показатели программы развития МБДОУ «</w:t>
      </w:r>
      <w:proofErr w:type="spellStart"/>
      <w:r w:rsidR="00B52ED2">
        <w:rPr>
          <w:rFonts w:ascii="Times New Roman" w:eastAsia="Times New Roman" w:hAnsi="Times New Roman" w:cs="Times New Roman"/>
          <w:b/>
          <w:sz w:val="28"/>
          <w:szCs w:val="28"/>
          <w:lang w:eastAsia="ru-RU"/>
        </w:rPr>
        <w:t>Кленовский</w:t>
      </w:r>
      <w:proofErr w:type="spellEnd"/>
      <w:r w:rsidR="00B52ED2">
        <w:rPr>
          <w:rFonts w:ascii="Times New Roman" w:eastAsia="Times New Roman" w:hAnsi="Times New Roman" w:cs="Times New Roman"/>
          <w:b/>
          <w:sz w:val="28"/>
          <w:szCs w:val="28"/>
          <w:lang w:eastAsia="ru-RU"/>
        </w:rPr>
        <w:t xml:space="preserve"> детский сад</w:t>
      </w:r>
      <w:r w:rsidRPr="00BC3B0F">
        <w:rPr>
          <w:rFonts w:ascii="Times New Roman" w:eastAsia="Times New Roman" w:hAnsi="Times New Roman" w:cs="Times New Roman"/>
          <w:b/>
          <w:sz w:val="28"/>
          <w:szCs w:val="28"/>
          <w:lang w:eastAsia="ru-RU"/>
        </w:rPr>
        <w:t>»</w:t>
      </w:r>
      <w:bookmarkEnd w:id="16"/>
      <w:bookmarkEnd w:id="17"/>
      <w:bookmarkEnd w:id="18"/>
      <w:r w:rsidR="00B52ED2">
        <w:rPr>
          <w:rFonts w:ascii="Times New Roman" w:eastAsia="Times New Roman" w:hAnsi="Times New Roman" w:cs="Times New Roman"/>
          <w:b/>
          <w:sz w:val="28"/>
          <w:szCs w:val="28"/>
          <w:lang w:eastAsia="ru-RU"/>
        </w:rPr>
        <w:t xml:space="preserve"> </w:t>
      </w:r>
      <w:proofErr w:type="spellStart"/>
      <w:r w:rsidR="00B52ED2">
        <w:rPr>
          <w:rFonts w:ascii="Times New Roman" w:eastAsia="Times New Roman" w:hAnsi="Times New Roman" w:cs="Times New Roman"/>
          <w:b/>
          <w:sz w:val="28"/>
          <w:szCs w:val="28"/>
          <w:lang w:eastAsia="ru-RU"/>
        </w:rPr>
        <w:t>Амвросиевского</w:t>
      </w:r>
      <w:proofErr w:type="spellEnd"/>
      <w:r w:rsidR="00B52ED2">
        <w:rPr>
          <w:rFonts w:ascii="Times New Roman" w:eastAsia="Times New Roman" w:hAnsi="Times New Roman" w:cs="Times New Roman"/>
          <w:b/>
          <w:sz w:val="28"/>
          <w:szCs w:val="28"/>
          <w:lang w:eastAsia="ru-RU"/>
        </w:rPr>
        <w:t xml:space="preserve"> района</w:t>
      </w:r>
    </w:p>
    <w:p w:rsidR="00BC3B0F" w:rsidRPr="00BC3B0F" w:rsidRDefault="00BC3B0F" w:rsidP="00BC3B0F">
      <w:pPr>
        <w:spacing w:after="0" w:line="240" w:lineRule="auto"/>
        <w:ind w:firstLine="1134"/>
        <w:jc w:val="center"/>
        <w:rPr>
          <w:rFonts w:ascii="Times New Roman" w:eastAsia="Times New Roman" w:hAnsi="Times New Roman" w:cs="Times New Roman"/>
          <w:b/>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2"/>
        <w:gridCol w:w="3119"/>
        <w:gridCol w:w="1134"/>
        <w:gridCol w:w="992"/>
        <w:gridCol w:w="1134"/>
        <w:gridCol w:w="1276"/>
      </w:tblGrid>
      <w:tr w:rsidR="00BC3B0F" w:rsidRPr="00BC3B0F" w:rsidTr="003F0327">
        <w:tc>
          <w:tcPr>
            <w:tcW w:w="6912" w:type="dxa"/>
            <w:vMerge w:val="restart"/>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Наименование мероприятия (комплекса мероприятий Программы), обеспечивающих достижение конечного результата</w:t>
            </w:r>
          </w:p>
        </w:tc>
        <w:tc>
          <w:tcPr>
            <w:tcW w:w="3119" w:type="dxa"/>
            <w:vMerge w:val="restart"/>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Наименование показателей конечных результатов</w:t>
            </w:r>
          </w:p>
        </w:tc>
        <w:tc>
          <w:tcPr>
            <w:tcW w:w="4536" w:type="dxa"/>
            <w:gridSpan w:val="4"/>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результат</w:t>
            </w:r>
          </w:p>
        </w:tc>
      </w:tr>
      <w:tr w:rsidR="00BC3B0F" w:rsidRPr="00BC3B0F" w:rsidTr="003F0327">
        <w:tc>
          <w:tcPr>
            <w:tcW w:w="6912" w:type="dxa"/>
            <w:vMerge/>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3119" w:type="dxa"/>
            <w:vMerge/>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2024</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2024-2025</w:t>
            </w:r>
          </w:p>
        </w:tc>
        <w:tc>
          <w:tcPr>
            <w:tcW w:w="1134" w:type="dxa"/>
          </w:tcPr>
          <w:p w:rsidR="00BC3B0F" w:rsidRPr="00BC3B0F" w:rsidRDefault="009E2D1D" w:rsidP="00BC3B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r w:rsidR="00BC3B0F" w:rsidRPr="00BC3B0F">
              <w:rPr>
                <w:rFonts w:ascii="Times New Roman" w:eastAsia="Times New Roman" w:hAnsi="Times New Roman" w:cs="Times New Roman"/>
                <w:b/>
                <w:lang w:eastAsia="ru-RU"/>
              </w:rPr>
              <w:t>25-2026</w:t>
            </w: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2026-2027</w:t>
            </w:r>
          </w:p>
        </w:tc>
      </w:tr>
      <w:tr w:rsidR="00BC3B0F" w:rsidRPr="00BC3B0F" w:rsidTr="003F0327">
        <w:tc>
          <w:tcPr>
            <w:tcW w:w="14567" w:type="dxa"/>
            <w:gridSpan w:val="6"/>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Мероприятия, направленные на повышение уровня своего потенциала и потенциала родителей, направленного на развитие, воспитание и обучение детей, отвечающего современным требованиям, как к педагогу, так и к ребёнку-выпускнику.</w:t>
            </w:r>
          </w:p>
        </w:tc>
      </w:tr>
      <w:tr w:rsidR="00BC3B0F" w:rsidRPr="00BC3B0F" w:rsidTr="003F0327">
        <w:tc>
          <w:tcPr>
            <w:tcW w:w="6912"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1.Разработка плана мероприятий, направленных на повышение уровня профессиональной компетентности педагогического состава</w:t>
            </w:r>
          </w:p>
        </w:tc>
        <w:tc>
          <w:tcPr>
            <w:tcW w:w="3119"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Образовательный ценз педагогического состава, доля педагогов.</w:t>
            </w: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r w:rsidR="00BC3B0F" w:rsidRPr="00BC3B0F" w:rsidTr="003F0327">
        <w:tc>
          <w:tcPr>
            <w:tcW w:w="6912"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2.Реализация проектной деятельности педагогами.</w:t>
            </w:r>
          </w:p>
        </w:tc>
        <w:tc>
          <w:tcPr>
            <w:tcW w:w="3119"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Количество участвующих в проектной деятельности педагогов</w:t>
            </w: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r w:rsidR="00BC3B0F" w:rsidRPr="00BC3B0F" w:rsidTr="003F0327">
        <w:tc>
          <w:tcPr>
            <w:tcW w:w="6912"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3.Координация деятельности педагогов по внедрению образовательной программы </w:t>
            </w:r>
            <w:proofErr w:type="spellStart"/>
            <w:r w:rsidRPr="00BC3B0F">
              <w:rPr>
                <w:rFonts w:ascii="Times New Roman" w:eastAsia="Times New Roman" w:hAnsi="Times New Roman" w:cs="Times New Roman"/>
                <w:lang w:eastAsia="ru-RU"/>
              </w:rPr>
              <w:t>МБДОУв</w:t>
            </w:r>
            <w:proofErr w:type="spellEnd"/>
            <w:r w:rsidRPr="00BC3B0F">
              <w:rPr>
                <w:rFonts w:ascii="Times New Roman" w:eastAsia="Times New Roman" w:hAnsi="Times New Roman" w:cs="Times New Roman"/>
                <w:lang w:eastAsia="ru-RU"/>
              </w:rPr>
              <w:t xml:space="preserve"> соответствии с ФОП</w:t>
            </w:r>
          </w:p>
        </w:tc>
        <w:tc>
          <w:tcPr>
            <w:tcW w:w="3119"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Результаты  мониторинга, анкетирования, тестирования педагогов.</w:t>
            </w: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r w:rsidR="00BC3B0F" w:rsidRPr="00BC3B0F" w:rsidTr="003F0327">
        <w:tc>
          <w:tcPr>
            <w:tcW w:w="6912"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4.Информационно-аналитическое сопровождение.</w:t>
            </w:r>
          </w:p>
        </w:tc>
        <w:tc>
          <w:tcPr>
            <w:tcW w:w="3119" w:type="dxa"/>
          </w:tcPr>
          <w:p w:rsidR="00BC3B0F" w:rsidRPr="00BC3B0F" w:rsidRDefault="00BC3B0F" w:rsidP="00BC3B0F">
            <w:pPr>
              <w:spacing w:after="0" w:line="240" w:lineRule="auto"/>
              <w:rPr>
                <w:rFonts w:ascii="Times New Roman" w:eastAsia="Times New Roman" w:hAnsi="Times New Roman" w:cs="Times New Roman"/>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r w:rsidR="00BC3B0F" w:rsidRPr="00BC3B0F" w:rsidTr="003F0327">
        <w:tc>
          <w:tcPr>
            <w:tcW w:w="14567" w:type="dxa"/>
            <w:gridSpan w:val="6"/>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 xml:space="preserve">Мероприятия, направленные на обеспечение качественного образования, соответствующего требованиям </w:t>
            </w:r>
          </w:p>
          <w:p w:rsidR="00BC3B0F" w:rsidRPr="00BC3B0F" w:rsidRDefault="00BC3B0F" w:rsidP="00BC3B0F">
            <w:pPr>
              <w:spacing w:after="0" w:line="240" w:lineRule="auto"/>
              <w:jc w:val="center"/>
              <w:rPr>
                <w:rFonts w:ascii="Times New Roman" w:eastAsia="Times New Roman" w:hAnsi="Times New Roman" w:cs="Times New Roman"/>
                <w:b/>
                <w:lang w:eastAsia="ru-RU"/>
              </w:rPr>
            </w:pPr>
            <w:proofErr w:type="spellStart"/>
            <w:r w:rsidRPr="00BC3B0F">
              <w:rPr>
                <w:rFonts w:ascii="Times New Roman" w:eastAsia="Times New Roman" w:hAnsi="Times New Roman" w:cs="Times New Roman"/>
                <w:b/>
                <w:lang w:eastAsia="ru-RU"/>
              </w:rPr>
              <w:t>инновационно</w:t>
            </w:r>
            <w:proofErr w:type="spellEnd"/>
            <w:r w:rsidRPr="00BC3B0F">
              <w:rPr>
                <w:rFonts w:ascii="Times New Roman" w:eastAsia="Times New Roman" w:hAnsi="Times New Roman" w:cs="Times New Roman"/>
                <w:b/>
                <w:lang w:eastAsia="ru-RU"/>
              </w:rPr>
              <w:t>-ориентированного характера образовательного процесса.</w:t>
            </w:r>
          </w:p>
        </w:tc>
      </w:tr>
      <w:tr w:rsidR="00BC3B0F" w:rsidRPr="00BC3B0F" w:rsidTr="003F0327">
        <w:tc>
          <w:tcPr>
            <w:tcW w:w="6912"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1. Обеспечение инновационного характера образовательного процесса </w:t>
            </w:r>
            <w:r w:rsidR="009E2D1D">
              <w:rPr>
                <w:rFonts w:ascii="Times New Roman" w:eastAsia="Times New Roman" w:hAnsi="Times New Roman" w:cs="Times New Roman"/>
                <w:lang w:eastAsia="ru-RU"/>
              </w:rPr>
              <w:t>МБ</w:t>
            </w:r>
            <w:r w:rsidRPr="00BC3B0F">
              <w:rPr>
                <w:rFonts w:ascii="Times New Roman" w:eastAsia="Times New Roman" w:hAnsi="Times New Roman" w:cs="Times New Roman"/>
                <w:lang w:eastAsia="ru-RU"/>
              </w:rPr>
              <w:t xml:space="preserve">ДОУ посредством проектной деятельности «Экологическое воспитание </w:t>
            </w:r>
            <w:proofErr w:type="gramStart"/>
            <w:r w:rsidRPr="00BC3B0F">
              <w:rPr>
                <w:rFonts w:ascii="Times New Roman" w:eastAsia="Times New Roman" w:hAnsi="Times New Roman" w:cs="Times New Roman"/>
                <w:lang w:eastAsia="ru-RU"/>
              </w:rPr>
              <w:t>–д</w:t>
            </w:r>
            <w:proofErr w:type="gramEnd"/>
            <w:r w:rsidRPr="00BC3B0F">
              <w:rPr>
                <w:rFonts w:ascii="Times New Roman" w:eastAsia="Times New Roman" w:hAnsi="Times New Roman" w:cs="Times New Roman"/>
                <w:lang w:eastAsia="ru-RU"/>
              </w:rPr>
              <w:t>ошкольников ».</w:t>
            </w:r>
          </w:p>
        </w:tc>
        <w:tc>
          <w:tcPr>
            <w:tcW w:w="3119"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Доля воспитанников, охваченных программой «Юный эколог ».</w:t>
            </w: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r w:rsidR="00BC3B0F" w:rsidRPr="00BC3B0F" w:rsidTr="003F0327">
        <w:tc>
          <w:tcPr>
            <w:tcW w:w="6912"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lastRenderedPageBreak/>
              <w:t xml:space="preserve">2. Разработка модели </w:t>
            </w:r>
            <w:proofErr w:type="spellStart"/>
            <w:r w:rsidRPr="00BC3B0F">
              <w:rPr>
                <w:rFonts w:ascii="Times New Roman" w:eastAsia="Times New Roman" w:hAnsi="Times New Roman" w:cs="Times New Roman"/>
                <w:lang w:eastAsia="ru-RU"/>
              </w:rPr>
              <w:t>здоровьесберегающего</w:t>
            </w:r>
            <w:proofErr w:type="spellEnd"/>
            <w:r w:rsidRPr="00BC3B0F">
              <w:rPr>
                <w:rFonts w:ascii="Times New Roman" w:eastAsia="Times New Roman" w:hAnsi="Times New Roman" w:cs="Times New Roman"/>
                <w:lang w:eastAsia="ru-RU"/>
              </w:rPr>
              <w:t xml:space="preserve"> пространства в МБДОУ </w:t>
            </w:r>
          </w:p>
        </w:tc>
        <w:tc>
          <w:tcPr>
            <w:tcW w:w="3119"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Использование </w:t>
            </w:r>
            <w:proofErr w:type="spellStart"/>
            <w:r w:rsidRPr="00BC3B0F">
              <w:rPr>
                <w:rFonts w:ascii="Times New Roman" w:eastAsia="Times New Roman" w:hAnsi="Times New Roman" w:cs="Times New Roman"/>
                <w:lang w:eastAsia="ru-RU"/>
              </w:rPr>
              <w:t>здоровьесберегающих</w:t>
            </w:r>
            <w:proofErr w:type="spellEnd"/>
            <w:r w:rsidRPr="00BC3B0F">
              <w:rPr>
                <w:rFonts w:ascii="Times New Roman" w:eastAsia="Times New Roman" w:hAnsi="Times New Roman" w:cs="Times New Roman"/>
                <w:lang w:eastAsia="ru-RU"/>
              </w:rPr>
              <w:t xml:space="preserve"> технологий в образовательном процессе</w:t>
            </w: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r w:rsidR="00BC3B0F" w:rsidRPr="00BC3B0F" w:rsidTr="003F0327">
        <w:tc>
          <w:tcPr>
            <w:tcW w:w="6912"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3. Разработка программы взаимодействия с родителями воспитанников. Проект «Семья и детский сад»</w:t>
            </w:r>
          </w:p>
        </w:tc>
        <w:tc>
          <w:tcPr>
            <w:tcW w:w="3119"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Результаты анкетирования</w:t>
            </w: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r w:rsidR="00BC3B0F" w:rsidRPr="00BC3B0F" w:rsidTr="003F0327">
        <w:tc>
          <w:tcPr>
            <w:tcW w:w="6912"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5.Реализация образовательной программы.</w:t>
            </w:r>
          </w:p>
        </w:tc>
        <w:tc>
          <w:tcPr>
            <w:tcW w:w="3119"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Результаты  мониторинга</w:t>
            </w: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r w:rsidR="00BC3B0F" w:rsidRPr="00BC3B0F" w:rsidTr="003F0327">
        <w:tc>
          <w:tcPr>
            <w:tcW w:w="14567" w:type="dxa"/>
            <w:gridSpan w:val="6"/>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Мероприятия, направленные на создание качественной и безопасной материально-технической среды МБДОУ, соответствующей  современным требованиям.</w:t>
            </w:r>
          </w:p>
        </w:tc>
      </w:tr>
      <w:tr w:rsidR="00BC3B0F" w:rsidRPr="00BC3B0F" w:rsidTr="003F0327">
        <w:tc>
          <w:tcPr>
            <w:tcW w:w="6912" w:type="dxa"/>
            <w:vMerge w:val="restart"/>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1.Обеспечение комплекса безопасности в МБДОУ</w:t>
            </w:r>
          </w:p>
        </w:tc>
        <w:tc>
          <w:tcPr>
            <w:tcW w:w="3119" w:type="dxa"/>
          </w:tcPr>
          <w:p w:rsidR="00BC3B0F" w:rsidRPr="00BC3B0F" w:rsidRDefault="00BC3B0F" w:rsidP="00BC3B0F">
            <w:pPr>
              <w:spacing w:after="0" w:line="240" w:lineRule="auto"/>
              <w:rPr>
                <w:rFonts w:ascii="Times New Roman" w:eastAsia="Times New Roman" w:hAnsi="Times New Roman" w:cs="Times New Roman"/>
                <w:sz w:val="24"/>
                <w:szCs w:val="24"/>
                <w:lang w:eastAsia="ru-RU"/>
              </w:rPr>
            </w:pPr>
            <w:r w:rsidRPr="00BC3B0F">
              <w:rPr>
                <w:rFonts w:ascii="Times New Roman" w:eastAsia="Times New Roman" w:hAnsi="Times New Roman" w:cs="Times New Roman"/>
                <w:lang w:eastAsia="ru-RU"/>
              </w:rPr>
              <w:t xml:space="preserve">Выполнение требований и норм  СанПиН </w:t>
            </w:r>
            <w:r w:rsidRPr="00BC3B0F">
              <w:rPr>
                <w:rFonts w:ascii="Times New Roman" w:eastAsia="Times New Roman" w:hAnsi="Times New Roman" w:cs="Times New Roman"/>
                <w:sz w:val="24"/>
                <w:szCs w:val="24"/>
                <w:lang w:eastAsia="ru-RU"/>
              </w:rPr>
              <w:t>2.4.3648-20,</w:t>
            </w:r>
          </w:p>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sz w:val="24"/>
                <w:szCs w:val="24"/>
                <w:lang w:eastAsia="ru-RU"/>
              </w:rPr>
              <w:t>СанПиН</w:t>
            </w:r>
            <w:r w:rsidRPr="00BC3B0F">
              <w:rPr>
                <w:rFonts w:ascii="Times New Roman" w:eastAsia="Times New Roman" w:hAnsi="Times New Roman" w:cs="Times New Roman"/>
                <w:spacing w:val="1"/>
                <w:sz w:val="24"/>
                <w:szCs w:val="24"/>
                <w:lang w:eastAsia="ru-RU"/>
              </w:rPr>
              <w:t xml:space="preserve"> </w:t>
            </w:r>
            <w:r w:rsidRPr="00BC3B0F">
              <w:rPr>
                <w:rFonts w:ascii="Times New Roman" w:eastAsia="Times New Roman" w:hAnsi="Times New Roman" w:cs="Times New Roman"/>
                <w:sz w:val="24"/>
                <w:szCs w:val="24"/>
                <w:lang w:eastAsia="ru-RU"/>
              </w:rPr>
              <w:t>1.2.3685-21</w:t>
            </w: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r w:rsidR="00BC3B0F" w:rsidRPr="00BC3B0F" w:rsidTr="003F0327">
        <w:tc>
          <w:tcPr>
            <w:tcW w:w="6912" w:type="dxa"/>
            <w:vMerge/>
          </w:tcPr>
          <w:p w:rsidR="00BC3B0F" w:rsidRPr="00BC3B0F" w:rsidRDefault="00BC3B0F" w:rsidP="00BC3B0F">
            <w:pPr>
              <w:spacing w:after="0" w:line="240" w:lineRule="auto"/>
              <w:rPr>
                <w:rFonts w:ascii="Times New Roman" w:eastAsia="Times New Roman" w:hAnsi="Times New Roman" w:cs="Times New Roman"/>
                <w:lang w:eastAsia="ru-RU"/>
              </w:rPr>
            </w:pPr>
          </w:p>
        </w:tc>
        <w:tc>
          <w:tcPr>
            <w:tcW w:w="3119" w:type="dxa"/>
          </w:tcPr>
          <w:p w:rsidR="00BC3B0F" w:rsidRPr="00BC3B0F" w:rsidRDefault="00BC3B0F" w:rsidP="00BC3B0F">
            <w:pPr>
              <w:spacing w:after="0" w:line="240" w:lineRule="auto"/>
              <w:rPr>
                <w:rFonts w:ascii="Times New Roman" w:eastAsia="Times New Roman" w:hAnsi="Times New Roman" w:cs="Times New Roman"/>
                <w:lang w:eastAsia="ru-RU"/>
              </w:rPr>
            </w:pPr>
            <w:r w:rsidRPr="00BC3B0F">
              <w:rPr>
                <w:rFonts w:ascii="Times New Roman" w:eastAsia="Times New Roman" w:hAnsi="Times New Roman" w:cs="Times New Roman"/>
                <w:lang w:eastAsia="ru-RU"/>
              </w:rPr>
              <w:t xml:space="preserve">Выполнение требований </w:t>
            </w:r>
            <w:proofErr w:type="spellStart"/>
            <w:r w:rsidRPr="00BC3B0F">
              <w:rPr>
                <w:rFonts w:ascii="Times New Roman" w:eastAsia="Times New Roman" w:hAnsi="Times New Roman" w:cs="Times New Roman"/>
                <w:lang w:eastAsia="ru-RU"/>
              </w:rPr>
              <w:t>Госпожнад</w:t>
            </w:r>
            <w:r w:rsidR="009E2D1D">
              <w:rPr>
                <w:rFonts w:ascii="Times New Roman" w:eastAsia="Times New Roman" w:hAnsi="Times New Roman" w:cs="Times New Roman"/>
                <w:lang w:eastAsia="ru-RU"/>
              </w:rPr>
              <w:t>зора</w:t>
            </w:r>
            <w:proofErr w:type="spellEnd"/>
            <w:r w:rsidR="009E2D1D">
              <w:rPr>
                <w:rFonts w:ascii="Times New Roman" w:eastAsia="Times New Roman" w:hAnsi="Times New Roman" w:cs="Times New Roman"/>
                <w:lang w:eastAsia="ru-RU"/>
              </w:rPr>
              <w:t xml:space="preserve">, </w:t>
            </w:r>
            <w:proofErr w:type="spellStart"/>
            <w:r w:rsidRPr="00BC3B0F">
              <w:rPr>
                <w:rFonts w:ascii="Times New Roman" w:eastAsia="Times New Roman" w:hAnsi="Times New Roman" w:cs="Times New Roman"/>
                <w:lang w:eastAsia="ru-RU"/>
              </w:rPr>
              <w:t>Росгвардии</w:t>
            </w:r>
            <w:proofErr w:type="spellEnd"/>
            <w:r w:rsidRPr="00BC3B0F">
              <w:rPr>
                <w:rFonts w:ascii="Times New Roman" w:eastAsia="Times New Roman" w:hAnsi="Times New Roman" w:cs="Times New Roman"/>
                <w:lang w:eastAsia="ru-RU"/>
              </w:rPr>
              <w:t xml:space="preserve"> </w:t>
            </w: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r w:rsidRPr="00BC3B0F">
              <w:rPr>
                <w:rFonts w:ascii="Times New Roman" w:eastAsia="Times New Roman" w:hAnsi="Times New Roman" w:cs="Times New Roman"/>
                <w:b/>
                <w:lang w:eastAsia="ru-RU"/>
              </w:rPr>
              <w:t>+</w:t>
            </w:r>
          </w:p>
        </w:tc>
        <w:tc>
          <w:tcPr>
            <w:tcW w:w="992"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134"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c>
          <w:tcPr>
            <w:tcW w:w="1276" w:type="dxa"/>
          </w:tcPr>
          <w:p w:rsidR="00BC3B0F" w:rsidRPr="00BC3B0F" w:rsidRDefault="00BC3B0F" w:rsidP="00BC3B0F">
            <w:pPr>
              <w:spacing w:after="0" w:line="240" w:lineRule="auto"/>
              <w:jc w:val="center"/>
              <w:rPr>
                <w:rFonts w:ascii="Times New Roman" w:eastAsia="Times New Roman" w:hAnsi="Times New Roman" w:cs="Times New Roman"/>
                <w:b/>
                <w:lang w:eastAsia="ru-RU"/>
              </w:rPr>
            </w:pPr>
          </w:p>
        </w:tc>
      </w:tr>
    </w:tbl>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bookmarkStart w:id="19" w:name="_Toc332058179"/>
      <w:bookmarkStart w:id="20" w:name="_Toc332058957"/>
      <w:bookmarkStart w:id="21" w:name="_Toc332059087"/>
    </w:p>
    <w:p w:rsidR="00BC3B0F" w:rsidRPr="00BC3B0F" w:rsidRDefault="00BC3B0F"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p>
    <w:p w:rsidR="00BC3B0F" w:rsidRPr="00BC3B0F" w:rsidRDefault="00BC3B0F"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p>
    <w:p w:rsidR="00BC3B0F" w:rsidRPr="00BC3B0F" w:rsidRDefault="00BC3B0F"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p>
    <w:p w:rsidR="00BC3B0F" w:rsidRPr="00BC3B0F" w:rsidRDefault="00BC3B0F" w:rsidP="00BC3B0F">
      <w:pPr>
        <w:spacing w:before="240" w:after="60" w:line="240" w:lineRule="auto"/>
        <w:outlineLvl w:val="0"/>
        <w:rPr>
          <w:rFonts w:ascii="Times New Roman" w:eastAsia="Times New Roman" w:hAnsi="Times New Roman" w:cs="Times New Roman"/>
          <w:b/>
          <w:bCs/>
          <w:kern w:val="28"/>
          <w:sz w:val="28"/>
          <w:szCs w:val="28"/>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after="0" w:line="240" w:lineRule="auto"/>
        <w:rPr>
          <w:rFonts w:ascii="Times New Roman" w:eastAsia="Times New Roman" w:hAnsi="Times New Roman" w:cs="Times New Roman"/>
          <w:sz w:val="24"/>
          <w:szCs w:val="24"/>
          <w:lang w:eastAsia="ru-RU"/>
        </w:rPr>
      </w:pPr>
    </w:p>
    <w:p w:rsidR="00BC3B0F" w:rsidRPr="00BC3B0F" w:rsidRDefault="00BC3B0F"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p>
    <w:p w:rsidR="00BC3B0F" w:rsidRDefault="00BC3B0F"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p>
    <w:p w:rsidR="00297673" w:rsidRPr="00BC3B0F" w:rsidRDefault="00297673"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p>
    <w:p w:rsidR="00BC3B0F" w:rsidRPr="00BC3B0F" w:rsidRDefault="00BC3B0F"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r w:rsidRPr="00BC3B0F">
        <w:rPr>
          <w:rFonts w:ascii="Times New Roman" w:eastAsia="Times New Roman" w:hAnsi="Times New Roman" w:cs="Times New Roman"/>
          <w:b/>
          <w:bCs/>
          <w:kern w:val="28"/>
          <w:sz w:val="28"/>
          <w:szCs w:val="28"/>
          <w:lang w:eastAsia="ru-RU"/>
        </w:rPr>
        <w:lastRenderedPageBreak/>
        <w:t>Прогнозируемый  результат программы развития к 2027 году.</w:t>
      </w:r>
      <w:bookmarkEnd w:id="19"/>
      <w:bookmarkEnd w:id="20"/>
      <w:bookmarkEnd w:id="21"/>
    </w:p>
    <w:p w:rsidR="00BC3B0F" w:rsidRPr="00BC3B0F" w:rsidRDefault="00BC3B0F" w:rsidP="00BC3B0F">
      <w:pPr>
        <w:spacing w:after="0" w:line="240" w:lineRule="auto"/>
        <w:ind w:firstLine="709"/>
        <w:jc w:val="center"/>
        <w:rPr>
          <w:rFonts w:ascii="Times New Roman" w:eastAsia="Times New Roman" w:hAnsi="Times New Roman" w:cs="Times New Roman"/>
          <w:b/>
          <w:sz w:val="28"/>
          <w:szCs w:val="28"/>
          <w:lang w:eastAsia="ru-RU"/>
        </w:rPr>
      </w:pPr>
    </w:p>
    <w:p w:rsidR="00BC3B0F" w:rsidRPr="00BC3B0F" w:rsidRDefault="00BC3B0F" w:rsidP="00BC3B0F">
      <w:pPr>
        <w:spacing w:after="0" w:line="240" w:lineRule="auto"/>
        <w:ind w:firstLine="1134"/>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sz w:val="24"/>
          <w:szCs w:val="24"/>
          <w:lang w:eastAsia="ru-RU"/>
        </w:rPr>
        <w:t xml:space="preserve">Реализация Программы </w:t>
      </w:r>
      <w:r w:rsidRPr="00BC3B0F">
        <w:rPr>
          <w:rFonts w:ascii="Times New Roman" w:eastAsia="Times New Roman" w:hAnsi="Times New Roman" w:cs="Times New Roman"/>
          <w:sz w:val="24"/>
          <w:szCs w:val="24"/>
          <w:lang w:eastAsia="ru-RU"/>
        </w:rPr>
        <w:t xml:space="preserve">позволит повысить качество и обеспечить условия  получения образовательных услуг для всех категорий семей и воспитанников,  не зависимо от социального и имущественного статуса, состояния здоровья в условиях инновационного режима развития </w:t>
      </w:r>
      <w:r w:rsidR="00297673">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w:t>
      </w:r>
    </w:p>
    <w:p w:rsidR="00BC3B0F" w:rsidRPr="00BC3B0F" w:rsidRDefault="00BC3B0F" w:rsidP="00BC3B0F">
      <w:pPr>
        <w:spacing w:after="0" w:line="240" w:lineRule="auto"/>
        <w:ind w:firstLine="1134"/>
        <w:jc w:val="both"/>
        <w:rPr>
          <w:rFonts w:ascii="Times New Roman" w:eastAsia="Times New Roman" w:hAnsi="Times New Roman" w:cs="Times New Roman"/>
          <w:sz w:val="24"/>
          <w:szCs w:val="24"/>
          <w:lang w:eastAsia="ru-RU"/>
        </w:rPr>
      </w:pP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b/>
          <w:sz w:val="24"/>
          <w:szCs w:val="24"/>
          <w:lang w:eastAsia="ru-RU"/>
        </w:rPr>
        <w:t>В ходе реализации Программы предполагается достижение следующих результатов</w:t>
      </w:r>
      <w:r w:rsidRPr="00BC3B0F">
        <w:rPr>
          <w:rFonts w:ascii="Times New Roman" w:eastAsia="Times New Roman" w:hAnsi="Times New Roman" w:cs="Times New Roman"/>
          <w:sz w:val="24"/>
          <w:szCs w:val="24"/>
          <w:lang w:eastAsia="ru-RU"/>
        </w:rPr>
        <w:t>:</w:t>
      </w:r>
    </w:p>
    <w:p w:rsidR="00BC3B0F" w:rsidRPr="00BC3B0F" w:rsidRDefault="00BC3B0F" w:rsidP="00BC3B0F">
      <w:p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   реализация ФОП </w:t>
      </w:r>
      <w:proofErr w:type="gramStart"/>
      <w:r w:rsidRPr="00BC3B0F">
        <w:rPr>
          <w:rFonts w:ascii="Times New Roman" w:eastAsia="Times New Roman" w:hAnsi="Times New Roman" w:cs="Times New Roman"/>
          <w:sz w:val="24"/>
          <w:szCs w:val="24"/>
          <w:lang w:eastAsia="ru-RU"/>
        </w:rPr>
        <w:t>ДО</w:t>
      </w:r>
      <w:proofErr w:type="gramEnd"/>
      <w:r w:rsidRPr="00BC3B0F">
        <w:rPr>
          <w:rFonts w:ascii="Times New Roman" w:eastAsia="Times New Roman" w:hAnsi="Times New Roman" w:cs="Times New Roman"/>
          <w:sz w:val="24"/>
          <w:szCs w:val="24"/>
          <w:lang w:eastAsia="ru-RU"/>
        </w:rPr>
        <w:t xml:space="preserve"> </w:t>
      </w:r>
      <w:proofErr w:type="gramStart"/>
      <w:r w:rsidRPr="00BC3B0F">
        <w:rPr>
          <w:rFonts w:ascii="Times New Roman" w:eastAsia="Times New Roman" w:hAnsi="Times New Roman" w:cs="Times New Roman"/>
          <w:sz w:val="24"/>
          <w:szCs w:val="24"/>
          <w:lang w:eastAsia="ru-RU"/>
        </w:rPr>
        <w:t>в</w:t>
      </w:r>
      <w:proofErr w:type="gramEnd"/>
      <w:r w:rsidRPr="00BC3B0F">
        <w:rPr>
          <w:rFonts w:ascii="Times New Roman" w:eastAsia="Times New Roman" w:hAnsi="Times New Roman" w:cs="Times New Roman"/>
          <w:sz w:val="24"/>
          <w:szCs w:val="24"/>
          <w:lang w:eastAsia="ru-RU"/>
        </w:rPr>
        <w:t xml:space="preserve">  организацию образовательного процесса </w:t>
      </w:r>
    </w:p>
    <w:p w:rsidR="00BC3B0F" w:rsidRPr="00BC3B0F" w:rsidRDefault="00BC3B0F" w:rsidP="00BC3B0F">
      <w:pPr>
        <w:numPr>
          <w:ilvl w:val="0"/>
          <w:numId w:val="27"/>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повышение уровня профессиональной компетенции педагогов;</w:t>
      </w:r>
    </w:p>
    <w:p w:rsidR="00BC3B0F" w:rsidRPr="00BC3B0F" w:rsidRDefault="00BC3B0F" w:rsidP="00BC3B0F">
      <w:pPr>
        <w:numPr>
          <w:ilvl w:val="0"/>
          <w:numId w:val="27"/>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создание развивающей среды и материально-технической базы в группах  в соответствии с образовательными областями   образовательной программы МБДОУ и в соответствии с ФОП </w:t>
      </w:r>
      <w:proofErr w:type="gramStart"/>
      <w:r w:rsidRPr="00BC3B0F">
        <w:rPr>
          <w:rFonts w:ascii="Times New Roman" w:eastAsia="Times New Roman" w:hAnsi="Times New Roman" w:cs="Times New Roman"/>
          <w:sz w:val="24"/>
          <w:szCs w:val="24"/>
          <w:lang w:eastAsia="ru-RU"/>
        </w:rPr>
        <w:t>ДО</w:t>
      </w:r>
      <w:proofErr w:type="gramEnd"/>
    </w:p>
    <w:p w:rsidR="00BC3B0F" w:rsidRPr="00BC3B0F" w:rsidRDefault="00BC3B0F" w:rsidP="00BC3B0F">
      <w:pPr>
        <w:numPr>
          <w:ilvl w:val="0"/>
          <w:numId w:val="27"/>
        </w:numPr>
        <w:suppressAutoHyphens/>
        <w:spacing w:after="0" w:line="240" w:lineRule="auto"/>
        <w:jc w:val="both"/>
        <w:rPr>
          <w:rFonts w:ascii="Times New Roman" w:eastAsia="Calibri" w:hAnsi="Times New Roman" w:cs="Calibri"/>
          <w:color w:val="000000"/>
          <w:sz w:val="24"/>
          <w:szCs w:val="24"/>
          <w:lang w:eastAsia="ar-SA"/>
        </w:rPr>
      </w:pPr>
      <w:r w:rsidRPr="00BC3B0F">
        <w:rPr>
          <w:rFonts w:ascii="Times New Roman" w:eastAsia="Calibri" w:hAnsi="Times New Roman" w:cs="Calibri"/>
          <w:sz w:val="24"/>
          <w:szCs w:val="24"/>
          <w:lang w:eastAsia="ar-SA"/>
        </w:rPr>
        <w:t>обеспечение   готовности воспитанников к обучению в школе,</w:t>
      </w:r>
      <w:r w:rsidRPr="00BC3B0F">
        <w:rPr>
          <w:rFonts w:ascii="Times New Roman" w:eastAsia="Calibri" w:hAnsi="Times New Roman" w:cs="Calibri"/>
          <w:color w:val="FF0000"/>
          <w:sz w:val="24"/>
          <w:szCs w:val="24"/>
          <w:lang w:eastAsia="ar-SA"/>
        </w:rPr>
        <w:t xml:space="preserve"> </w:t>
      </w:r>
      <w:r w:rsidRPr="00BC3B0F">
        <w:rPr>
          <w:rFonts w:ascii="Times New Roman" w:eastAsia="Calibri" w:hAnsi="Times New Roman" w:cs="Calibri"/>
          <w:color w:val="000000"/>
          <w:sz w:val="24"/>
          <w:szCs w:val="24"/>
          <w:lang w:eastAsia="ar-SA"/>
        </w:rPr>
        <w:t xml:space="preserve">показателями является итоговый мониторинг по образовательным областям программы и по методическим рекомендациям. </w:t>
      </w:r>
    </w:p>
    <w:p w:rsidR="00BC3B0F" w:rsidRPr="00BC3B0F" w:rsidRDefault="00BC3B0F" w:rsidP="00BC3B0F">
      <w:pPr>
        <w:numPr>
          <w:ilvl w:val="0"/>
          <w:numId w:val="27"/>
        </w:numPr>
        <w:suppressAutoHyphens/>
        <w:spacing w:after="0" w:line="240" w:lineRule="auto"/>
        <w:jc w:val="both"/>
        <w:rPr>
          <w:rFonts w:ascii="Times New Roman" w:eastAsia="Calibri" w:hAnsi="Times New Roman" w:cs="Calibri"/>
          <w:sz w:val="24"/>
          <w:szCs w:val="24"/>
          <w:lang w:eastAsia="ar-SA"/>
        </w:rPr>
      </w:pPr>
      <w:r w:rsidRPr="00BC3B0F">
        <w:rPr>
          <w:rFonts w:ascii="Times New Roman" w:eastAsia="Calibri" w:hAnsi="Times New Roman" w:cs="Calibri"/>
          <w:sz w:val="24"/>
          <w:szCs w:val="24"/>
          <w:lang w:eastAsia="ar-SA"/>
        </w:rPr>
        <w:t>активное включение родителей в образовательный процесс</w:t>
      </w:r>
    </w:p>
    <w:p w:rsidR="00BC3B0F" w:rsidRPr="003F2FF4" w:rsidRDefault="00BC3B0F" w:rsidP="003F2FF4">
      <w:pPr>
        <w:numPr>
          <w:ilvl w:val="0"/>
          <w:numId w:val="27"/>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Calibri"/>
          <w:sz w:val="24"/>
          <w:szCs w:val="24"/>
          <w:lang w:eastAsia="ru-RU"/>
        </w:rPr>
        <w:t xml:space="preserve">создание привлекательного в глазах всех субъектов образовательного процесса имиджа </w:t>
      </w:r>
      <w:r w:rsidR="00297673">
        <w:rPr>
          <w:rFonts w:ascii="Times New Roman" w:eastAsia="Times New Roman" w:hAnsi="Times New Roman" w:cs="Calibri"/>
          <w:sz w:val="24"/>
          <w:szCs w:val="24"/>
          <w:lang w:eastAsia="ru-RU"/>
        </w:rPr>
        <w:t>МБ</w:t>
      </w:r>
      <w:r w:rsidRPr="00BC3B0F">
        <w:rPr>
          <w:rFonts w:ascii="Times New Roman" w:eastAsia="Times New Roman" w:hAnsi="Times New Roman" w:cs="Calibri"/>
          <w:sz w:val="24"/>
          <w:szCs w:val="24"/>
          <w:lang w:eastAsia="ru-RU"/>
        </w:rPr>
        <w:t xml:space="preserve">ДОУ, разработка стратегии по благоустройству территории </w:t>
      </w:r>
      <w:r w:rsidR="00297673">
        <w:rPr>
          <w:rFonts w:ascii="Times New Roman" w:eastAsia="Times New Roman" w:hAnsi="Times New Roman" w:cs="Calibri"/>
          <w:sz w:val="24"/>
          <w:szCs w:val="24"/>
          <w:lang w:eastAsia="ru-RU"/>
        </w:rPr>
        <w:t>МБ</w:t>
      </w:r>
      <w:r w:rsidRPr="00BC3B0F">
        <w:rPr>
          <w:rFonts w:ascii="Times New Roman" w:eastAsia="Times New Roman" w:hAnsi="Times New Roman" w:cs="Calibri"/>
          <w:sz w:val="24"/>
          <w:szCs w:val="24"/>
          <w:lang w:eastAsia="ru-RU"/>
        </w:rPr>
        <w:t>ДОУ.</w:t>
      </w:r>
    </w:p>
    <w:p w:rsidR="00BC3B0F" w:rsidRPr="00BC3B0F" w:rsidRDefault="00BC3B0F" w:rsidP="00BC3B0F">
      <w:pPr>
        <w:spacing w:after="0" w:line="240" w:lineRule="auto"/>
        <w:rPr>
          <w:rFonts w:ascii="Times New Roman" w:eastAsia="Times New Roman" w:hAnsi="Times New Roman" w:cs="Times New Roman"/>
          <w:b/>
          <w:sz w:val="24"/>
          <w:szCs w:val="24"/>
          <w:lang w:eastAsia="ru-RU"/>
        </w:rPr>
      </w:pPr>
      <w:r w:rsidRPr="00BC3B0F">
        <w:rPr>
          <w:rFonts w:ascii="Times New Roman" w:eastAsia="Times New Roman" w:hAnsi="Times New Roman" w:cs="Times New Roman"/>
          <w:b/>
          <w:sz w:val="24"/>
          <w:szCs w:val="24"/>
          <w:lang w:eastAsia="ru-RU"/>
        </w:rPr>
        <w:t>Предполагается что:</w:t>
      </w:r>
    </w:p>
    <w:p w:rsidR="00BC3B0F" w:rsidRPr="00BC3B0F" w:rsidRDefault="00BC3B0F" w:rsidP="00BC3B0F">
      <w:pPr>
        <w:spacing w:after="0" w:line="240" w:lineRule="auto"/>
        <w:jc w:val="both"/>
        <w:rPr>
          <w:rFonts w:ascii="Times New Roman" w:eastAsia="Times New Roman" w:hAnsi="Times New Roman" w:cs="Times New Roman"/>
          <w:i/>
          <w:sz w:val="24"/>
          <w:szCs w:val="24"/>
          <w:lang w:eastAsia="ru-RU"/>
        </w:rPr>
      </w:pPr>
      <w:r w:rsidRPr="00BC3B0F">
        <w:rPr>
          <w:rFonts w:ascii="Times New Roman" w:eastAsia="Times New Roman" w:hAnsi="Times New Roman" w:cs="Times New Roman"/>
          <w:i/>
          <w:sz w:val="24"/>
          <w:szCs w:val="24"/>
          <w:lang w:eastAsia="ru-RU"/>
        </w:rPr>
        <w:t>1. Для воспитанников и родителей:</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каждому воспитаннику будут предоставлены условия для полноценного личностного роста;</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хорошее состояние здоровья детей будет способствовать повышению качества их образования;</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обеспечение индивидуального педагогического сопровождения для каждого воспитанника </w:t>
      </w:r>
      <w:r w:rsidR="003F2FF4">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каждой семье будет предоставлена  консультативная помощь в воспитании и развитии детей, право участия и контроля  в </w:t>
      </w:r>
      <w:proofErr w:type="spellStart"/>
      <w:r w:rsidRPr="00BC3B0F">
        <w:rPr>
          <w:rFonts w:ascii="Times New Roman" w:eastAsia="Times New Roman" w:hAnsi="Times New Roman" w:cs="Times New Roman"/>
          <w:sz w:val="24"/>
          <w:szCs w:val="24"/>
          <w:lang w:eastAsia="ru-RU"/>
        </w:rPr>
        <w:t>воспитательно</w:t>
      </w:r>
      <w:proofErr w:type="spellEnd"/>
      <w:r w:rsidRPr="00BC3B0F">
        <w:rPr>
          <w:rFonts w:ascii="Times New Roman" w:eastAsia="Times New Roman" w:hAnsi="Times New Roman" w:cs="Times New Roman"/>
          <w:sz w:val="24"/>
          <w:szCs w:val="24"/>
          <w:lang w:eastAsia="ru-RU"/>
        </w:rPr>
        <w:t xml:space="preserve">-образовательной программе </w:t>
      </w:r>
      <w:r w:rsidR="003F2FF4">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 возможность выбора дополнительных программ развития;</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качество </w:t>
      </w:r>
      <w:proofErr w:type="spellStart"/>
      <w:r w:rsidRPr="00BC3B0F">
        <w:rPr>
          <w:rFonts w:ascii="Times New Roman" w:eastAsia="Times New Roman" w:hAnsi="Times New Roman" w:cs="Times New Roman"/>
          <w:sz w:val="24"/>
          <w:szCs w:val="24"/>
          <w:lang w:eastAsia="ru-RU"/>
        </w:rPr>
        <w:t>сформированности</w:t>
      </w:r>
      <w:proofErr w:type="spellEnd"/>
      <w:r w:rsidRPr="00BC3B0F">
        <w:rPr>
          <w:rFonts w:ascii="Times New Roman" w:eastAsia="Times New Roman" w:hAnsi="Times New Roman" w:cs="Times New Roman"/>
          <w:sz w:val="24"/>
          <w:szCs w:val="24"/>
          <w:lang w:eastAsia="ru-RU"/>
        </w:rPr>
        <w:t xml:space="preserve"> ключевых компетенций детей  будет способствовать успешному обучению ребёнка в школе.</w:t>
      </w:r>
    </w:p>
    <w:p w:rsidR="00BC3B0F" w:rsidRPr="00BC3B0F" w:rsidRDefault="00BC3B0F" w:rsidP="00BC3B0F">
      <w:pPr>
        <w:spacing w:after="0" w:line="240" w:lineRule="auto"/>
        <w:jc w:val="both"/>
        <w:rPr>
          <w:rFonts w:ascii="Times New Roman" w:eastAsia="Times New Roman" w:hAnsi="Times New Roman" w:cs="Times New Roman"/>
          <w:i/>
          <w:sz w:val="24"/>
          <w:szCs w:val="24"/>
          <w:lang w:eastAsia="ru-RU"/>
        </w:rPr>
      </w:pPr>
      <w:r w:rsidRPr="00BC3B0F">
        <w:rPr>
          <w:rFonts w:ascii="Times New Roman" w:eastAsia="Times New Roman" w:hAnsi="Times New Roman" w:cs="Times New Roman"/>
          <w:i/>
          <w:sz w:val="24"/>
          <w:szCs w:val="24"/>
          <w:lang w:eastAsia="ru-RU"/>
        </w:rPr>
        <w:t xml:space="preserve"> 2. Для педагогов: </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каждому педагогу будет предоставлена возможность для повышения профессионального мастерства;</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-квалификация педагогов позволит обеспечить </w:t>
      </w:r>
      <w:proofErr w:type="spellStart"/>
      <w:r w:rsidRPr="00BC3B0F">
        <w:rPr>
          <w:rFonts w:ascii="Times New Roman" w:eastAsia="Times New Roman" w:hAnsi="Times New Roman" w:cs="Times New Roman"/>
          <w:sz w:val="24"/>
          <w:szCs w:val="24"/>
          <w:lang w:eastAsia="ru-RU"/>
        </w:rPr>
        <w:t>сформированность</w:t>
      </w:r>
      <w:proofErr w:type="spellEnd"/>
      <w:r w:rsidRPr="00BC3B0F">
        <w:rPr>
          <w:rFonts w:ascii="Times New Roman" w:eastAsia="Times New Roman" w:hAnsi="Times New Roman" w:cs="Times New Roman"/>
          <w:sz w:val="24"/>
          <w:szCs w:val="24"/>
          <w:lang w:eastAsia="ru-RU"/>
        </w:rPr>
        <w:t xml:space="preserve"> ключевых компетенций дошкольника;</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будет дальнейшее развитие условий для успешного освоения педагогических технологий;</w:t>
      </w:r>
    </w:p>
    <w:p w:rsidR="00BC3B0F" w:rsidRPr="00BC3B0F" w:rsidRDefault="00BC3B0F" w:rsidP="00BC3B0F">
      <w:pPr>
        <w:tabs>
          <w:tab w:val="left" w:pos="5625"/>
        </w:tabs>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поддержка инновационной деятельности.</w:t>
      </w:r>
      <w:r w:rsidRPr="00BC3B0F">
        <w:rPr>
          <w:rFonts w:ascii="Times New Roman" w:eastAsia="Times New Roman" w:hAnsi="Times New Roman" w:cs="Times New Roman"/>
          <w:sz w:val="24"/>
          <w:szCs w:val="24"/>
          <w:lang w:eastAsia="ru-RU"/>
        </w:rPr>
        <w:tab/>
      </w:r>
    </w:p>
    <w:p w:rsidR="00BC3B0F" w:rsidRPr="00BC3B0F" w:rsidRDefault="00BC3B0F" w:rsidP="00BC3B0F">
      <w:pPr>
        <w:spacing w:after="0" w:line="240" w:lineRule="auto"/>
        <w:jc w:val="both"/>
        <w:rPr>
          <w:rFonts w:ascii="Times New Roman" w:eastAsia="Times New Roman" w:hAnsi="Times New Roman" w:cs="Times New Roman"/>
          <w:i/>
          <w:sz w:val="24"/>
          <w:szCs w:val="24"/>
          <w:lang w:eastAsia="ru-RU"/>
        </w:rPr>
      </w:pPr>
      <w:r w:rsidRPr="00BC3B0F">
        <w:rPr>
          <w:rFonts w:ascii="Times New Roman" w:eastAsia="Times New Roman" w:hAnsi="Times New Roman" w:cs="Times New Roman"/>
          <w:i/>
          <w:sz w:val="24"/>
          <w:szCs w:val="24"/>
          <w:lang w:eastAsia="ru-RU"/>
        </w:rPr>
        <w:t xml:space="preserve">3. Для </w:t>
      </w:r>
      <w:r w:rsidR="003F2FF4">
        <w:rPr>
          <w:rFonts w:ascii="Times New Roman" w:eastAsia="Times New Roman" w:hAnsi="Times New Roman" w:cs="Times New Roman"/>
          <w:i/>
          <w:sz w:val="24"/>
          <w:szCs w:val="24"/>
          <w:lang w:eastAsia="ru-RU"/>
        </w:rPr>
        <w:t>МБ</w:t>
      </w:r>
      <w:r w:rsidRPr="00BC3B0F">
        <w:rPr>
          <w:rFonts w:ascii="Times New Roman" w:eastAsia="Times New Roman" w:hAnsi="Times New Roman" w:cs="Times New Roman"/>
          <w:i/>
          <w:sz w:val="24"/>
          <w:szCs w:val="24"/>
          <w:lang w:eastAsia="ru-RU"/>
        </w:rPr>
        <w:t>ДОУ:</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будет налажена система управления качеством образования дошкольников;</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развитие сотрудничества с другими социальными системами;</w:t>
      </w:r>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 будут </w:t>
      </w:r>
      <w:proofErr w:type="gramStart"/>
      <w:r w:rsidRPr="00BC3B0F">
        <w:rPr>
          <w:rFonts w:ascii="Times New Roman" w:eastAsia="Times New Roman" w:hAnsi="Times New Roman" w:cs="Times New Roman"/>
          <w:sz w:val="24"/>
          <w:szCs w:val="24"/>
          <w:lang w:eastAsia="ru-RU"/>
        </w:rPr>
        <w:t>обновляться</w:t>
      </w:r>
      <w:proofErr w:type="gramEnd"/>
      <w:r w:rsidRPr="00BC3B0F">
        <w:rPr>
          <w:rFonts w:ascii="Times New Roman" w:eastAsia="Times New Roman" w:hAnsi="Times New Roman" w:cs="Times New Roman"/>
          <w:sz w:val="24"/>
          <w:szCs w:val="24"/>
          <w:lang w:eastAsia="ru-RU"/>
        </w:rPr>
        <w:t xml:space="preserve"> и развиваться материально-технические  условия пребывания детей в учреждении.</w:t>
      </w:r>
    </w:p>
    <w:p w:rsidR="00BC3B0F" w:rsidRPr="00BC3B0F" w:rsidRDefault="00BC3B0F" w:rsidP="00BC3B0F">
      <w:pPr>
        <w:spacing w:before="240" w:after="60" w:line="240" w:lineRule="auto"/>
        <w:jc w:val="center"/>
        <w:outlineLvl w:val="0"/>
        <w:rPr>
          <w:rFonts w:ascii="Times New Roman" w:eastAsia="Times New Roman" w:hAnsi="Times New Roman" w:cs="Times New Roman"/>
          <w:b/>
          <w:bCs/>
          <w:kern w:val="28"/>
          <w:sz w:val="28"/>
          <w:szCs w:val="28"/>
          <w:lang w:eastAsia="ru-RU"/>
        </w:rPr>
      </w:pPr>
      <w:bookmarkStart w:id="22" w:name="_Toc332058958"/>
      <w:bookmarkStart w:id="23" w:name="_Toc332059088"/>
      <w:r w:rsidRPr="00BC3B0F">
        <w:rPr>
          <w:rFonts w:ascii="Times New Roman" w:eastAsia="Times New Roman" w:hAnsi="Times New Roman" w:cs="Times New Roman"/>
          <w:b/>
          <w:bCs/>
          <w:kern w:val="28"/>
          <w:sz w:val="28"/>
          <w:szCs w:val="28"/>
          <w:lang w:eastAsia="ru-RU"/>
        </w:rPr>
        <w:lastRenderedPageBreak/>
        <w:t xml:space="preserve">Элементы риска развития программы МБДОУ </w:t>
      </w:r>
      <w:bookmarkEnd w:id="22"/>
      <w:bookmarkEnd w:id="23"/>
    </w:p>
    <w:p w:rsidR="00BC3B0F" w:rsidRPr="00BC3B0F" w:rsidRDefault="00BC3B0F" w:rsidP="00BC3B0F">
      <w:pPr>
        <w:spacing w:after="0" w:line="240" w:lineRule="auto"/>
        <w:ind w:firstLine="709"/>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При реализации программы развития могут возникнуть  следующие риски:</w:t>
      </w:r>
    </w:p>
    <w:p w:rsidR="00BC3B0F" w:rsidRPr="00BC3B0F" w:rsidRDefault="00BC3B0F" w:rsidP="00BC3B0F">
      <w:pPr>
        <w:numPr>
          <w:ilvl w:val="0"/>
          <w:numId w:val="25"/>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недостаточный образовательный уровень родителей воспитанников, </w:t>
      </w:r>
    </w:p>
    <w:p w:rsidR="00BC3B0F" w:rsidRPr="00BC3B0F" w:rsidRDefault="00BC3B0F" w:rsidP="00BC3B0F">
      <w:pPr>
        <w:numPr>
          <w:ilvl w:val="0"/>
          <w:numId w:val="25"/>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недостаточная их компетентность педагогов в вопросах сохранения и укрепления здоровья детей затрудняет получение детьми  с хроническими заболеваниями качественного дошкольного образования </w:t>
      </w:r>
    </w:p>
    <w:p w:rsidR="00BC3B0F" w:rsidRPr="00BC3B0F" w:rsidRDefault="00BC3B0F" w:rsidP="00BC3B0F">
      <w:pPr>
        <w:numPr>
          <w:ilvl w:val="0"/>
          <w:numId w:val="25"/>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быстрый переход на новую программу развития </w:t>
      </w:r>
      <w:r w:rsidR="00D620BD">
        <w:rPr>
          <w:rFonts w:ascii="Times New Roman" w:eastAsia="Times New Roman" w:hAnsi="Times New Roman" w:cs="Times New Roman"/>
          <w:sz w:val="24"/>
          <w:szCs w:val="24"/>
          <w:lang w:eastAsia="ru-RU"/>
        </w:rPr>
        <w:t>МБ</w:t>
      </w:r>
      <w:r w:rsidRPr="00BC3B0F">
        <w:rPr>
          <w:rFonts w:ascii="Times New Roman" w:eastAsia="Times New Roman" w:hAnsi="Times New Roman" w:cs="Times New Roman"/>
          <w:sz w:val="24"/>
          <w:szCs w:val="24"/>
          <w:lang w:eastAsia="ru-RU"/>
        </w:rPr>
        <w:t>ДОУ может создать психологическое на</w:t>
      </w:r>
      <w:bookmarkStart w:id="24" w:name="_Toc332058180"/>
      <w:bookmarkStart w:id="25" w:name="_Toc332058959"/>
      <w:bookmarkStart w:id="26" w:name="_Toc332059089"/>
      <w:r w:rsidRPr="00BC3B0F">
        <w:rPr>
          <w:rFonts w:ascii="Times New Roman" w:eastAsia="Times New Roman" w:hAnsi="Times New Roman" w:cs="Times New Roman"/>
          <w:sz w:val="24"/>
          <w:szCs w:val="24"/>
          <w:lang w:eastAsia="ru-RU"/>
        </w:rPr>
        <w:t>пряжение у коллектива.</w:t>
      </w:r>
    </w:p>
    <w:p w:rsidR="00BC3B0F" w:rsidRPr="00BC3B0F" w:rsidRDefault="00BC3B0F" w:rsidP="00BC3B0F">
      <w:pPr>
        <w:spacing w:after="0" w:line="240" w:lineRule="auto"/>
        <w:outlineLvl w:val="0"/>
        <w:rPr>
          <w:rFonts w:ascii="Times New Roman" w:eastAsia="Times New Roman" w:hAnsi="Times New Roman" w:cs="Times New Roman"/>
          <w:b/>
          <w:bCs/>
          <w:kern w:val="28"/>
          <w:sz w:val="28"/>
          <w:szCs w:val="28"/>
          <w:lang w:eastAsia="ru-RU"/>
        </w:rPr>
      </w:pPr>
    </w:p>
    <w:p w:rsidR="00BC3B0F" w:rsidRPr="00BC3B0F" w:rsidRDefault="00BC3B0F" w:rsidP="00BC3B0F">
      <w:pPr>
        <w:widowControl w:val="0"/>
        <w:autoSpaceDE w:val="0"/>
        <w:autoSpaceDN w:val="0"/>
        <w:spacing w:before="10" w:after="0" w:line="240" w:lineRule="auto"/>
        <w:rPr>
          <w:rFonts w:ascii="Times New Roman" w:eastAsia="Times New Roman" w:hAnsi="Times New Roman" w:cs="Times New Roman"/>
          <w:sz w:val="35"/>
          <w:szCs w:val="28"/>
        </w:rPr>
      </w:pPr>
    </w:p>
    <w:p w:rsidR="00BC3B0F" w:rsidRPr="00BC3B0F" w:rsidRDefault="00BC3B0F" w:rsidP="00BC3B0F">
      <w:pPr>
        <w:widowControl w:val="0"/>
        <w:tabs>
          <w:tab w:val="left" w:pos="3066"/>
        </w:tabs>
        <w:autoSpaceDE w:val="0"/>
        <w:autoSpaceDN w:val="0"/>
        <w:spacing w:before="1" w:after="0" w:line="240" w:lineRule="auto"/>
        <w:outlineLvl w:val="0"/>
        <w:rPr>
          <w:rFonts w:ascii="Times New Roman" w:eastAsia="Times New Roman" w:hAnsi="Times New Roman" w:cs="Times New Roman"/>
          <w:b/>
          <w:bCs/>
          <w:sz w:val="28"/>
          <w:szCs w:val="28"/>
          <w:u w:color="000000"/>
        </w:rPr>
      </w:pPr>
      <w:bookmarkStart w:id="27" w:name="6._Управление_Программой_развития."/>
      <w:bookmarkEnd w:id="27"/>
      <w:r w:rsidRPr="00BC3B0F">
        <w:rPr>
          <w:rFonts w:ascii="Times New Roman" w:eastAsia="Times New Roman" w:hAnsi="Times New Roman" w:cs="Times New Roman"/>
          <w:b/>
          <w:bCs/>
          <w:sz w:val="28"/>
          <w:szCs w:val="28"/>
          <w:u w:color="000000"/>
        </w:rPr>
        <w:t xml:space="preserve">                                                        Управление</w:t>
      </w:r>
      <w:r w:rsidRPr="00BC3B0F">
        <w:rPr>
          <w:rFonts w:ascii="Times New Roman" w:eastAsia="Times New Roman" w:hAnsi="Times New Roman" w:cs="Times New Roman"/>
          <w:b/>
          <w:bCs/>
          <w:spacing w:val="-13"/>
          <w:sz w:val="28"/>
          <w:szCs w:val="28"/>
          <w:u w:color="000000"/>
        </w:rPr>
        <w:t xml:space="preserve"> </w:t>
      </w:r>
      <w:r w:rsidRPr="00BC3B0F">
        <w:rPr>
          <w:rFonts w:ascii="Times New Roman" w:eastAsia="Times New Roman" w:hAnsi="Times New Roman" w:cs="Times New Roman"/>
          <w:b/>
          <w:bCs/>
          <w:sz w:val="28"/>
          <w:szCs w:val="28"/>
          <w:u w:color="000000"/>
        </w:rPr>
        <w:t>Программой</w:t>
      </w:r>
      <w:r w:rsidRPr="00BC3B0F">
        <w:rPr>
          <w:rFonts w:ascii="Times New Roman" w:eastAsia="Times New Roman" w:hAnsi="Times New Roman" w:cs="Times New Roman"/>
          <w:b/>
          <w:bCs/>
          <w:spacing w:val="-16"/>
          <w:sz w:val="28"/>
          <w:szCs w:val="28"/>
          <w:u w:color="000000"/>
        </w:rPr>
        <w:t xml:space="preserve"> </w:t>
      </w:r>
      <w:r w:rsidRPr="00BC3B0F">
        <w:rPr>
          <w:rFonts w:ascii="Times New Roman" w:eastAsia="Times New Roman" w:hAnsi="Times New Roman" w:cs="Times New Roman"/>
          <w:b/>
          <w:bCs/>
          <w:sz w:val="28"/>
          <w:szCs w:val="28"/>
          <w:u w:color="000000"/>
        </w:rPr>
        <w:t>развития.</w:t>
      </w:r>
    </w:p>
    <w:p w:rsidR="00BC3B0F" w:rsidRPr="00BC3B0F" w:rsidRDefault="00BC3B0F" w:rsidP="00BC3B0F">
      <w:pPr>
        <w:widowControl w:val="0"/>
        <w:autoSpaceDE w:val="0"/>
        <w:autoSpaceDN w:val="0"/>
        <w:spacing w:after="0" w:line="240" w:lineRule="auto"/>
        <w:rPr>
          <w:rFonts w:ascii="Times New Roman" w:eastAsia="Times New Roman" w:hAnsi="Times New Roman" w:cs="Times New Roman"/>
          <w:b/>
          <w:sz w:val="27"/>
          <w:szCs w:val="28"/>
        </w:rPr>
      </w:pPr>
    </w:p>
    <w:p w:rsidR="00BC3B0F" w:rsidRPr="00BC3B0F" w:rsidRDefault="00BC3B0F" w:rsidP="00BC3B0F">
      <w:pPr>
        <w:widowControl w:val="0"/>
        <w:autoSpaceDE w:val="0"/>
        <w:autoSpaceDN w:val="0"/>
        <w:spacing w:before="1" w:after="0" w:line="240" w:lineRule="auto"/>
        <w:ind w:left="880" w:right="940"/>
        <w:jc w:val="both"/>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Для</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текущего</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управления</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реализацией</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Программы</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создана</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творческая</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 xml:space="preserve">группа из педагогов </w:t>
      </w:r>
      <w:r w:rsidR="00300824">
        <w:rPr>
          <w:rFonts w:ascii="Times New Roman" w:eastAsia="Times New Roman" w:hAnsi="Times New Roman" w:cs="Times New Roman"/>
          <w:sz w:val="24"/>
          <w:szCs w:val="24"/>
        </w:rPr>
        <w:t>МБ</w:t>
      </w:r>
      <w:r w:rsidRPr="00BC3B0F">
        <w:rPr>
          <w:rFonts w:ascii="Times New Roman" w:eastAsia="Times New Roman" w:hAnsi="Times New Roman" w:cs="Times New Roman"/>
          <w:sz w:val="24"/>
          <w:szCs w:val="24"/>
        </w:rPr>
        <w:t>ДОУ по реализации Программы развития 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целевых</w:t>
      </w:r>
      <w:r w:rsidRPr="00BC3B0F">
        <w:rPr>
          <w:rFonts w:ascii="Times New Roman" w:eastAsia="Times New Roman" w:hAnsi="Times New Roman" w:cs="Times New Roman"/>
          <w:spacing w:val="-4"/>
          <w:sz w:val="24"/>
          <w:szCs w:val="24"/>
        </w:rPr>
        <w:t xml:space="preserve"> </w:t>
      </w:r>
      <w:r w:rsidRPr="00BC3B0F">
        <w:rPr>
          <w:rFonts w:ascii="Times New Roman" w:eastAsia="Times New Roman" w:hAnsi="Times New Roman" w:cs="Times New Roman"/>
          <w:sz w:val="24"/>
          <w:szCs w:val="24"/>
        </w:rPr>
        <w:t>проектов.</w:t>
      </w:r>
    </w:p>
    <w:p w:rsidR="00BC3B0F" w:rsidRPr="00BC3B0F" w:rsidRDefault="00BC3B0F" w:rsidP="00BC3B0F">
      <w:pPr>
        <w:widowControl w:val="0"/>
        <w:autoSpaceDE w:val="0"/>
        <w:autoSpaceDN w:val="0"/>
        <w:spacing w:after="0" w:line="240" w:lineRule="auto"/>
        <w:ind w:right="954"/>
        <w:jc w:val="both"/>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 xml:space="preserve">             Основными задачами творческой группы в ходе реализации Программы</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являются:</w:t>
      </w:r>
    </w:p>
    <w:p w:rsidR="00BC3B0F" w:rsidRPr="00BC3B0F" w:rsidRDefault="00BC3B0F" w:rsidP="00BC3B0F">
      <w:pPr>
        <w:widowControl w:val="0"/>
        <w:tabs>
          <w:tab w:val="left" w:pos="1591"/>
          <w:tab w:val="left" w:pos="1592"/>
          <w:tab w:val="left" w:pos="8885"/>
        </w:tabs>
        <w:autoSpaceDE w:val="0"/>
        <w:autoSpaceDN w:val="0"/>
        <w:spacing w:after="0" w:line="240" w:lineRule="auto"/>
        <w:ind w:left="1600" w:right="956"/>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-подготовка</w:t>
      </w:r>
      <w:r w:rsidRPr="00BC3B0F">
        <w:rPr>
          <w:rFonts w:ascii="Times New Roman" w:eastAsia="Times New Roman" w:hAnsi="Times New Roman" w:cs="Times New Roman"/>
          <w:spacing w:val="87"/>
          <w:sz w:val="24"/>
          <w:szCs w:val="24"/>
        </w:rPr>
        <w:t xml:space="preserve"> </w:t>
      </w:r>
      <w:r w:rsidRPr="00BC3B0F">
        <w:rPr>
          <w:rFonts w:ascii="Times New Roman" w:eastAsia="Times New Roman" w:hAnsi="Times New Roman" w:cs="Times New Roman"/>
          <w:sz w:val="24"/>
          <w:szCs w:val="24"/>
        </w:rPr>
        <w:t>предложений</w:t>
      </w:r>
      <w:r w:rsidRPr="00BC3B0F">
        <w:rPr>
          <w:rFonts w:ascii="Times New Roman" w:eastAsia="Times New Roman" w:hAnsi="Times New Roman" w:cs="Times New Roman"/>
          <w:spacing w:val="87"/>
          <w:sz w:val="24"/>
          <w:szCs w:val="24"/>
        </w:rPr>
        <w:t xml:space="preserve"> </w:t>
      </w:r>
      <w:r w:rsidRPr="00BC3B0F">
        <w:rPr>
          <w:rFonts w:ascii="Times New Roman" w:eastAsia="Times New Roman" w:hAnsi="Times New Roman" w:cs="Times New Roman"/>
          <w:sz w:val="24"/>
          <w:szCs w:val="24"/>
        </w:rPr>
        <w:t>по</w:t>
      </w:r>
      <w:r w:rsidRPr="00BC3B0F">
        <w:rPr>
          <w:rFonts w:ascii="Times New Roman" w:eastAsia="Times New Roman" w:hAnsi="Times New Roman" w:cs="Times New Roman"/>
          <w:spacing w:val="86"/>
          <w:sz w:val="24"/>
          <w:szCs w:val="24"/>
        </w:rPr>
        <w:t xml:space="preserve"> </w:t>
      </w:r>
      <w:r w:rsidRPr="00BC3B0F">
        <w:rPr>
          <w:rFonts w:ascii="Times New Roman" w:eastAsia="Times New Roman" w:hAnsi="Times New Roman" w:cs="Times New Roman"/>
          <w:sz w:val="24"/>
          <w:szCs w:val="24"/>
        </w:rPr>
        <w:t>направлениям</w:t>
      </w:r>
      <w:r w:rsidRPr="00BC3B0F">
        <w:rPr>
          <w:rFonts w:ascii="Times New Roman" w:eastAsia="Times New Roman" w:hAnsi="Times New Roman" w:cs="Times New Roman"/>
          <w:spacing w:val="89"/>
          <w:sz w:val="24"/>
          <w:szCs w:val="24"/>
        </w:rPr>
        <w:t xml:space="preserve"> </w:t>
      </w:r>
      <w:r w:rsidRPr="00BC3B0F">
        <w:rPr>
          <w:rFonts w:ascii="Times New Roman" w:eastAsia="Times New Roman" w:hAnsi="Times New Roman" w:cs="Times New Roman"/>
          <w:sz w:val="24"/>
          <w:szCs w:val="24"/>
        </w:rPr>
        <w:t>работы,</w:t>
      </w:r>
      <w:r w:rsidRPr="00BC3B0F">
        <w:rPr>
          <w:rFonts w:ascii="Times New Roman" w:eastAsia="Times New Roman" w:hAnsi="Times New Roman" w:cs="Times New Roman"/>
          <w:spacing w:val="89"/>
          <w:sz w:val="24"/>
          <w:szCs w:val="24"/>
        </w:rPr>
        <w:t xml:space="preserve"> </w:t>
      </w:r>
      <w:r w:rsidRPr="00BC3B0F">
        <w:rPr>
          <w:rFonts w:ascii="Times New Roman" w:eastAsia="Times New Roman" w:hAnsi="Times New Roman" w:cs="Times New Roman"/>
          <w:sz w:val="24"/>
          <w:szCs w:val="24"/>
        </w:rPr>
        <w:t xml:space="preserve">по </w:t>
      </w:r>
      <w:r w:rsidRPr="00BC3B0F">
        <w:rPr>
          <w:rFonts w:ascii="Times New Roman" w:eastAsia="Times New Roman" w:hAnsi="Times New Roman" w:cs="Times New Roman"/>
          <w:spacing w:val="-1"/>
          <w:sz w:val="24"/>
          <w:szCs w:val="24"/>
        </w:rPr>
        <w:t>формированию</w:t>
      </w:r>
      <w:r w:rsidR="00300824">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pacing w:val="-67"/>
          <w:sz w:val="24"/>
          <w:szCs w:val="24"/>
        </w:rPr>
        <w:t xml:space="preserve"> </w:t>
      </w:r>
      <w:r w:rsidRPr="00BC3B0F">
        <w:rPr>
          <w:rFonts w:ascii="Times New Roman" w:eastAsia="Times New Roman" w:hAnsi="Times New Roman" w:cs="Times New Roman"/>
          <w:sz w:val="24"/>
          <w:szCs w:val="24"/>
        </w:rPr>
        <w:t>перечня</w:t>
      </w:r>
      <w:r w:rsidRPr="00BC3B0F">
        <w:rPr>
          <w:rFonts w:ascii="Times New Roman" w:eastAsia="Times New Roman" w:hAnsi="Times New Roman" w:cs="Times New Roman"/>
          <w:spacing w:val="69"/>
          <w:sz w:val="24"/>
          <w:szCs w:val="24"/>
        </w:rPr>
        <w:t xml:space="preserve"> </w:t>
      </w:r>
      <w:r w:rsidRPr="00BC3B0F">
        <w:rPr>
          <w:rFonts w:ascii="Times New Roman" w:eastAsia="Times New Roman" w:hAnsi="Times New Roman" w:cs="Times New Roman"/>
          <w:sz w:val="24"/>
          <w:szCs w:val="24"/>
        </w:rPr>
        <w:t>программных</w:t>
      </w:r>
      <w:r w:rsidRPr="00BC3B0F">
        <w:rPr>
          <w:rFonts w:ascii="Times New Roman" w:eastAsia="Times New Roman" w:hAnsi="Times New Roman" w:cs="Times New Roman"/>
          <w:spacing w:val="66"/>
          <w:sz w:val="24"/>
          <w:szCs w:val="24"/>
        </w:rPr>
        <w:t xml:space="preserve"> </w:t>
      </w:r>
      <w:r w:rsidRPr="00BC3B0F">
        <w:rPr>
          <w:rFonts w:ascii="Times New Roman" w:eastAsia="Times New Roman" w:hAnsi="Times New Roman" w:cs="Times New Roman"/>
          <w:sz w:val="24"/>
          <w:szCs w:val="24"/>
        </w:rPr>
        <w:t>мероприятий</w:t>
      </w:r>
      <w:r w:rsidRPr="00BC3B0F">
        <w:rPr>
          <w:rFonts w:ascii="Times New Roman" w:eastAsia="Times New Roman" w:hAnsi="Times New Roman" w:cs="Times New Roman"/>
          <w:spacing w:val="70"/>
          <w:sz w:val="24"/>
          <w:szCs w:val="24"/>
        </w:rPr>
        <w:t xml:space="preserve"> </w:t>
      </w:r>
      <w:r w:rsidRPr="00BC3B0F">
        <w:rPr>
          <w:rFonts w:ascii="Times New Roman" w:eastAsia="Times New Roman" w:hAnsi="Times New Roman" w:cs="Times New Roman"/>
          <w:sz w:val="24"/>
          <w:szCs w:val="24"/>
        </w:rPr>
        <w:t>на</w:t>
      </w:r>
      <w:r w:rsidRPr="00BC3B0F">
        <w:rPr>
          <w:rFonts w:ascii="Times New Roman" w:eastAsia="Times New Roman" w:hAnsi="Times New Roman" w:cs="Times New Roman"/>
          <w:spacing w:val="2"/>
          <w:sz w:val="24"/>
          <w:szCs w:val="24"/>
        </w:rPr>
        <w:t xml:space="preserve"> </w:t>
      </w:r>
      <w:r w:rsidRPr="00BC3B0F">
        <w:rPr>
          <w:rFonts w:ascii="Times New Roman" w:eastAsia="Times New Roman" w:hAnsi="Times New Roman" w:cs="Times New Roman"/>
          <w:sz w:val="24"/>
          <w:szCs w:val="24"/>
        </w:rPr>
        <w:t>каждый год;</w:t>
      </w:r>
    </w:p>
    <w:p w:rsidR="00BC3B0F" w:rsidRPr="00BC3B0F" w:rsidRDefault="00BC3B0F" w:rsidP="00BC3B0F">
      <w:pPr>
        <w:widowControl w:val="0"/>
        <w:tabs>
          <w:tab w:val="left" w:pos="1591"/>
          <w:tab w:val="left" w:pos="1592"/>
          <w:tab w:val="left" w:pos="3199"/>
          <w:tab w:val="left" w:pos="5067"/>
          <w:tab w:val="left" w:pos="5619"/>
          <w:tab w:val="left" w:pos="7012"/>
          <w:tab w:val="left" w:pos="8640"/>
          <w:tab w:val="left" w:pos="10311"/>
        </w:tabs>
        <w:autoSpaceDE w:val="0"/>
        <w:autoSpaceDN w:val="0"/>
        <w:spacing w:after="0" w:line="240" w:lineRule="auto"/>
        <w:ind w:left="1600" w:right="949"/>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-подготовка</w:t>
      </w:r>
      <w:r w:rsidRPr="00BC3B0F">
        <w:rPr>
          <w:rFonts w:ascii="Times New Roman" w:eastAsia="Times New Roman" w:hAnsi="Times New Roman" w:cs="Times New Roman"/>
          <w:sz w:val="24"/>
          <w:szCs w:val="24"/>
        </w:rPr>
        <w:tab/>
        <w:t xml:space="preserve">предложений по вопросам реализации Программы </w:t>
      </w:r>
      <w:r w:rsidRPr="00BC3B0F">
        <w:rPr>
          <w:rFonts w:ascii="Times New Roman" w:eastAsia="Times New Roman" w:hAnsi="Times New Roman" w:cs="Times New Roman"/>
          <w:spacing w:val="-3"/>
          <w:sz w:val="24"/>
          <w:szCs w:val="24"/>
        </w:rPr>
        <w:t xml:space="preserve">для </w:t>
      </w:r>
      <w:r w:rsidRPr="00BC3B0F">
        <w:rPr>
          <w:rFonts w:ascii="Times New Roman" w:eastAsia="Times New Roman" w:hAnsi="Times New Roman" w:cs="Times New Roman"/>
          <w:spacing w:val="-67"/>
          <w:sz w:val="24"/>
          <w:szCs w:val="24"/>
        </w:rPr>
        <w:t xml:space="preserve">    </w:t>
      </w:r>
      <w:r w:rsidRPr="00BC3B0F">
        <w:rPr>
          <w:rFonts w:ascii="Times New Roman" w:eastAsia="Times New Roman" w:hAnsi="Times New Roman" w:cs="Times New Roman"/>
          <w:sz w:val="24"/>
          <w:szCs w:val="24"/>
        </w:rPr>
        <w:t>рассмотрения</w:t>
      </w:r>
      <w:r w:rsidRPr="00BC3B0F">
        <w:rPr>
          <w:rFonts w:ascii="Times New Roman" w:eastAsia="Times New Roman" w:hAnsi="Times New Roman" w:cs="Times New Roman"/>
          <w:spacing w:val="-7"/>
          <w:sz w:val="24"/>
          <w:szCs w:val="24"/>
        </w:rPr>
        <w:t xml:space="preserve"> </w:t>
      </w:r>
      <w:r w:rsidRPr="00BC3B0F">
        <w:rPr>
          <w:rFonts w:ascii="Times New Roman" w:eastAsia="Times New Roman" w:hAnsi="Times New Roman" w:cs="Times New Roman"/>
          <w:sz w:val="24"/>
          <w:szCs w:val="24"/>
        </w:rPr>
        <w:t>на</w:t>
      </w:r>
      <w:r w:rsidRPr="00BC3B0F">
        <w:rPr>
          <w:rFonts w:ascii="Times New Roman" w:eastAsia="Times New Roman" w:hAnsi="Times New Roman" w:cs="Times New Roman"/>
          <w:spacing w:val="-8"/>
          <w:sz w:val="24"/>
          <w:szCs w:val="24"/>
        </w:rPr>
        <w:t xml:space="preserve"> </w:t>
      </w:r>
      <w:r w:rsidRPr="00BC3B0F">
        <w:rPr>
          <w:rFonts w:ascii="Times New Roman" w:eastAsia="Times New Roman" w:hAnsi="Times New Roman" w:cs="Times New Roman"/>
          <w:sz w:val="24"/>
          <w:szCs w:val="24"/>
        </w:rPr>
        <w:t>Педагогическом</w:t>
      </w:r>
      <w:r w:rsidRPr="00BC3B0F">
        <w:rPr>
          <w:rFonts w:ascii="Times New Roman" w:eastAsia="Times New Roman" w:hAnsi="Times New Roman" w:cs="Times New Roman"/>
          <w:spacing w:val="-5"/>
          <w:sz w:val="24"/>
          <w:szCs w:val="24"/>
        </w:rPr>
        <w:t xml:space="preserve"> </w:t>
      </w:r>
      <w:r w:rsidRPr="00BC3B0F">
        <w:rPr>
          <w:rFonts w:ascii="Times New Roman" w:eastAsia="Times New Roman" w:hAnsi="Times New Roman" w:cs="Times New Roman"/>
          <w:sz w:val="24"/>
          <w:szCs w:val="24"/>
        </w:rPr>
        <w:t>совете</w:t>
      </w:r>
      <w:r w:rsidRPr="00BC3B0F">
        <w:rPr>
          <w:rFonts w:ascii="Times New Roman" w:eastAsia="Times New Roman" w:hAnsi="Times New Roman" w:cs="Times New Roman"/>
          <w:spacing w:val="-3"/>
          <w:sz w:val="24"/>
          <w:szCs w:val="24"/>
        </w:rPr>
        <w:t xml:space="preserve"> </w:t>
      </w:r>
      <w:r w:rsidRPr="00BC3B0F">
        <w:rPr>
          <w:rFonts w:ascii="Times New Roman" w:eastAsia="Times New Roman" w:hAnsi="Times New Roman" w:cs="Times New Roman"/>
          <w:sz w:val="24"/>
          <w:szCs w:val="24"/>
        </w:rPr>
        <w:t>и</w:t>
      </w:r>
      <w:r w:rsidRPr="00BC3B0F">
        <w:rPr>
          <w:rFonts w:ascii="Times New Roman" w:eastAsia="Times New Roman" w:hAnsi="Times New Roman" w:cs="Times New Roman"/>
          <w:spacing w:val="-9"/>
          <w:sz w:val="24"/>
          <w:szCs w:val="24"/>
        </w:rPr>
        <w:t xml:space="preserve"> </w:t>
      </w:r>
      <w:r w:rsidRPr="00BC3B0F">
        <w:rPr>
          <w:rFonts w:ascii="Times New Roman" w:eastAsia="Times New Roman" w:hAnsi="Times New Roman" w:cs="Times New Roman"/>
          <w:sz w:val="24"/>
          <w:szCs w:val="24"/>
        </w:rPr>
        <w:t>общем</w:t>
      </w:r>
      <w:r w:rsidRPr="00BC3B0F">
        <w:rPr>
          <w:rFonts w:ascii="Times New Roman" w:eastAsia="Times New Roman" w:hAnsi="Times New Roman" w:cs="Times New Roman"/>
          <w:spacing w:val="-6"/>
          <w:sz w:val="24"/>
          <w:szCs w:val="24"/>
        </w:rPr>
        <w:t xml:space="preserve"> </w:t>
      </w:r>
      <w:r w:rsidRPr="00BC3B0F">
        <w:rPr>
          <w:rFonts w:ascii="Times New Roman" w:eastAsia="Times New Roman" w:hAnsi="Times New Roman" w:cs="Times New Roman"/>
          <w:sz w:val="24"/>
          <w:szCs w:val="24"/>
        </w:rPr>
        <w:t>родительском</w:t>
      </w:r>
      <w:r w:rsidRPr="00BC3B0F">
        <w:rPr>
          <w:rFonts w:ascii="Times New Roman" w:eastAsia="Times New Roman" w:hAnsi="Times New Roman" w:cs="Times New Roman"/>
          <w:spacing w:val="-6"/>
          <w:sz w:val="24"/>
          <w:szCs w:val="24"/>
        </w:rPr>
        <w:t xml:space="preserve"> </w:t>
      </w:r>
      <w:r w:rsidRPr="00BC3B0F">
        <w:rPr>
          <w:rFonts w:ascii="Times New Roman" w:eastAsia="Times New Roman" w:hAnsi="Times New Roman" w:cs="Times New Roman"/>
          <w:sz w:val="24"/>
          <w:szCs w:val="24"/>
        </w:rPr>
        <w:t>собрании;</w:t>
      </w:r>
    </w:p>
    <w:p w:rsidR="00BC3B0F" w:rsidRPr="00BC3B0F" w:rsidRDefault="00BC3B0F" w:rsidP="00BC3B0F">
      <w:pPr>
        <w:widowControl w:val="0"/>
        <w:tabs>
          <w:tab w:val="left" w:pos="1591"/>
          <w:tab w:val="left" w:pos="1592"/>
          <w:tab w:val="left" w:pos="3180"/>
          <w:tab w:val="left" w:pos="5475"/>
          <w:tab w:val="left" w:pos="5946"/>
          <w:tab w:val="left" w:pos="8385"/>
          <w:tab w:val="left" w:pos="9715"/>
          <w:tab w:val="left" w:pos="10167"/>
        </w:tabs>
        <w:autoSpaceDE w:val="0"/>
        <w:autoSpaceDN w:val="0"/>
        <w:spacing w:after="0" w:line="242" w:lineRule="auto"/>
        <w:ind w:left="1600" w:right="958"/>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 xml:space="preserve">-выявление содержательных и организационных проблем в </w:t>
      </w:r>
      <w:r w:rsidRPr="00BC3B0F">
        <w:rPr>
          <w:rFonts w:ascii="Times New Roman" w:eastAsia="Times New Roman" w:hAnsi="Times New Roman" w:cs="Times New Roman"/>
          <w:spacing w:val="-3"/>
          <w:sz w:val="24"/>
          <w:szCs w:val="24"/>
        </w:rPr>
        <w:t xml:space="preserve">ходе </w:t>
      </w:r>
      <w:r w:rsidRPr="00BC3B0F">
        <w:rPr>
          <w:rFonts w:ascii="Times New Roman" w:eastAsia="Times New Roman" w:hAnsi="Times New Roman" w:cs="Times New Roman"/>
          <w:spacing w:val="-67"/>
          <w:sz w:val="24"/>
          <w:szCs w:val="24"/>
        </w:rPr>
        <w:t xml:space="preserve"> </w:t>
      </w:r>
      <w:r w:rsidRPr="00BC3B0F">
        <w:rPr>
          <w:rFonts w:ascii="Times New Roman" w:eastAsia="Times New Roman" w:hAnsi="Times New Roman" w:cs="Times New Roman"/>
          <w:sz w:val="24"/>
          <w:szCs w:val="24"/>
        </w:rPr>
        <w:t>реализации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Программы</w:t>
      </w:r>
      <w:r w:rsidRPr="00BC3B0F">
        <w:rPr>
          <w:rFonts w:ascii="Times New Roman" w:eastAsia="Times New Roman" w:hAnsi="Times New Roman" w:cs="Times New Roman"/>
          <w:spacing w:val="2"/>
          <w:sz w:val="24"/>
          <w:szCs w:val="24"/>
        </w:rPr>
        <w:t xml:space="preserve"> </w:t>
      </w:r>
      <w:r w:rsidRPr="00BC3B0F">
        <w:rPr>
          <w:rFonts w:ascii="Times New Roman" w:eastAsia="Times New Roman" w:hAnsi="Times New Roman" w:cs="Times New Roman"/>
          <w:sz w:val="24"/>
          <w:szCs w:val="24"/>
        </w:rPr>
        <w:t>и</w:t>
      </w:r>
      <w:r w:rsidRPr="00BC3B0F">
        <w:rPr>
          <w:rFonts w:ascii="Times New Roman" w:eastAsia="Times New Roman" w:hAnsi="Times New Roman" w:cs="Times New Roman"/>
          <w:spacing w:val="-5"/>
          <w:sz w:val="24"/>
          <w:szCs w:val="24"/>
        </w:rPr>
        <w:t xml:space="preserve"> </w:t>
      </w:r>
      <w:r w:rsidRPr="00BC3B0F">
        <w:rPr>
          <w:rFonts w:ascii="Times New Roman" w:eastAsia="Times New Roman" w:hAnsi="Times New Roman" w:cs="Times New Roman"/>
          <w:sz w:val="24"/>
          <w:szCs w:val="24"/>
        </w:rPr>
        <w:t>разработка предложений</w:t>
      </w:r>
      <w:r w:rsidRPr="00BC3B0F">
        <w:rPr>
          <w:rFonts w:ascii="Times New Roman" w:eastAsia="Times New Roman" w:hAnsi="Times New Roman" w:cs="Times New Roman"/>
          <w:spacing w:val="-2"/>
          <w:sz w:val="24"/>
          <w:szCs w:val="24"/>
        </w:rPr>
        <w:t xml:space="preserve"> </w:t>
      </w:r>
      <w:r w:rsidRPr="00BC3B0F">
        <w:rPr>
          <w:rFonts w:ascii="Times New Roman" w:eastAsia="Times New Roman" w:hAnsi="Times New Roman" w:cs="Times New Roman"/>
          <w:sz w:val="24"/>
          <w:szCs w:val="24"/>
        </w:rPr>
        <w:t>по</w:t>
      </w:r>
      <w:r w:rsidRPr="00BC3B0F">
        <w:rPr>
          <w:rFonts w:ascii="Times New Roman" w:eastAsia="Times New Roman" w:hAnsi="Times New Roman" w:cs="Times New Roman"/>
          <w:spacing w:val="-4"/>
          <w:sz w:val="24"/>
          <w:szCs w:val="24"/>
        </w:rPr>
        <w:t xml:space="preserve"> </w:t>
      </w:r>
      <w:r w:rsidRPr="00BC3B0F">
        <w:rPr>
          <w:rFonts w:ascii="Times New Roman" w:eastAsia="Times New Roman" w:hAnsi="Times New Roman" w:cs="Times New Roman"/>
          <w:sz w:val="24"/>
          <w:szCs w:val="24"/>
        </w:rPr>
        <w:t>их</w:t>
      </w:r>
      <w:r w:rsidRPr="00BC3B0F">
        <w:rPr>
          <w:rFonts w:ascii="Times New Roman" w:eastAsia="Times New Roman" w:hAnsi="Times New Roman" w:cs="Times New Roman"/>
          <w:spacing w:val="-10"/>
          <w:sz w:val="24"/>
          <w:szCs w:val="24"/>
        </w:rPr>
        <w:t xml:space="preserve"> </w:t>
      </w:r>
      <w:r w:rsidRPr="00BC3B0F">
        <w:rPr>
          <w:rFonts w:ascii="Times New Roman" w:eastAsia="Times New Roman" w:hAnsi="Times New Roman" w:cs="Times New Roman"/>
          <w:sz w:val="24"/>
          <w:szCs w:val="24"/>
        </w:rPr>
        <w:t>решению.</w:t>
      </w:r>
    </w:p>
    <w:p w:rsidR="00BC3B0F" w:rsidRPr="00BC3B0F" w:rsidRDefault="00BC3B0F" w:rsidP="00BC3B0F">
      <w:pPr>
        <w:widowControl w:val="0"/>
        <w:tabs>
          <w:tab w:val="left" w:pos="1591"/>
          <w:tab w:val="left" w:pos="1592"/>
          <w:tab w:val="left" w:pos="3190"/>
          <w:tab w:val="left" w:pos="3631"/>
          <w:tab w:val="left" w:pos="5178"/>
          <w:tab w:val="left" w:pos="7069"/>
          <w:tab w:val="left" w:pos="7656"/>
          <w:tab w:val="left" w:pos="9403"/>
          <w:tab w:val="left" w:pos="9845"/>
        </w:tabs>
        <w:autoSpaceDE w:val="0"/>
        <w:autoSpaceDN w:val="0"/>
        <w:spacing w:after="0" w:line="240" w:lineRule="auto"/>
        <w:ind w:left="1600" w:right="960"/>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 xml:space="preserve">-разработка и апробация предложений по механизмам и </w:t>
      </w:r>
      <w:r w:rsidRPr="00BC3B0F">
        <w:rPr>
          <w:rFonts w:ascii="Times New Roman" w:eastAsia="Times New Roman" w:hAnsi="Times New Roman" w:cs="Times New Roman"/>
          <w:spacing w:val="-2"/>
          <w:sz w:val="24"/>
          <w:szCs w:val="24"/>
        </w:rPr>
        <w:t xml:space="preserve">схемам </w:t>
      </w:r>
      <w:r w:rsidRPr="00BC3B0F">
        <w:rPr>
          <w:rFonts w:ascii="Times New Roman" w:eastAsia="Times New Roman" w:hAnsi="Times New Roman" w:cs="Times New Roman"/>
          <w:sz w:val="24"/>
          <w:szCs w:val="24"/>
        </w:rPr>
        <w:t>финансового обеспечения</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реализации</w:t>
      </w:r>
      <w:r w:rsidRPr="00BC3B0F">
        <w:rPr>
          <w:rFonts w:ascii="Times New Roman" w:eastAsia="Times New Roman" w:hAnsi="Times New Roman" w:cs="Times New Roman"/>
          <w:spacing w:val="11"/>
          <w:sz w:val="24"/>
          <w:szCs w:val="24"/>
        </w:rPr>
        <w:t xml:space="preserve"> </w:t>
      </w:r>
      <w:r w:rsidRPr="00BC3B0F">
        <w:rPr>
          <w:rFonts w:ascii="Times New Roman" w:eastAsia="Times New Roman" w:hAnsi="Times New Roman" w:cs="Times New Roman"/>
          <w:sz w:val="24"/>
          <w:szCs w:val="24"/>
        </w:rPr>
        <w:t>Программы;</w:t>
      </w:r>
    </w:p>
    <w:p w:rsidR="00BC3B0F" w:rsidRPr="00BC3B0F" w:rsidRDefault="00BC3B0F" w:rsidP="00BC3B0F">
      <w:pPr>
        <w:widowControl w:val="0"/>
        <w:tabs>
          <w:tab w:val="left" w:pos="1591"/>
          <w:tab w:val="left" w:pos="1592"/>
          <w:tab w:val="left" w:pos="3425"/>
          <w:tab w:val="left" w:pos="3934"/>
          <w:tab w:val="left" w:pos="5667"/>
          <w:tab w:val="left" w:pos="7579"/>
          <w:tab w:val="left" w:pos="9355"/>
        </w:tabs>
        <w:autoSpaceDE w:val="0"/>
        <w:autoSpaceDN w:val="0"/>
        <w:spacing w:after="0" w:line="240" w:lineRule="auto"/>
        <w:ind w:left="1600" w:right="953"/>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 xml:space="preserve">-организация и проведение мониторинга результатов </w:t>
      </w:r>
      <w:r w:rsidRPr="00BC3B0F">
        <w:rPr>
          <w:rFonts w:ascii="Times New Roman" w:eastAsia="Times New Roman" w:hAnsi="Times New Roman" w:cs="Times New Roman"/>
          <w:spacing w:val="-1"/>
          <w:sz w:val="24"/>
          <w:szCs w:val="24"/>
        </w:rPr>
        <w:t xml:space="preserve">реализации </w:t>
      </w:r>
      <w:r w:rsidRPr="00BC3B0F">
        <w:rPr>
          <w:rFonts w:ascii="Times New Roman" w:eastAsia="Times New Roman" w:hAnsi="Times New Roman" w:cs="Times New Roman"/>
          <w:spacing w:val="-67"/>
          <w:sz w:val="24"/>
          <w:szCs w:val="24"/>
        </w:rPr>
        <w:t xml:space="preserve"> </w:t>
      </w:r>
      <w:r w:rsidRPr="00BC3B0F">
        <w:rPr>
          <w:rFonts w:ascii="Times New Roman" w:eastAsia="Times New Roman" w:hAnsi="Times New Roman" w:cs="Times New Roman"/>
          <w:sz w:val="24"/>
          <w:szCs w:val="24"/>
        </w:rPr>
        <w:t>программных</w:t>
      </w:r>
      <w:r w:rsidRPr="00BC3B0F">
        <w:rPr>
          <w:rFonts w:ascii="Times New Roman" w:eastAsia="Times New Roman" w:hAnsi="Times New Roman" w:cs="Times New Roman"/>
          <w:spacing w:val="-5"/>
          <w:sz w:val="24"/>
          <w:szCs w:val="24"/>
        </w:rPr>
        <w:t xml:space="preserve"> </w:t>
      </w:r>
      <w:r w:rsidRPr="00BC3B0F">
        <w:rPr>
          <w:rFonts w:ascii="Times New Roman" w:eastAsia="Times New Roman" w:hAnsi="Times New Roman" w:cs="Times New Roman"/>
          <w:sz w:val="24"/>
          <w:szCs w:val="24"/>
        </w:rPr>
        <w:t>мероприятий</w:t>
      </w:r>
      <w:r w:rsidRPr="00BC3B0F">
        <w:rPr>
          <w:rFonts w:ascii="Times New Roman" w:eastAsia="Times New Roman" w:hAnsi="Times New Roman" w:cs="Times New Roman"/>
          <w:spacing w:val="2"/>
          <w:sz w:val="24"/>
          <w:szCs w:val="24"/>
        </w:rPr>
        <w:t xml:space="preserve"> </w:t>
      </w:r>
      <w:r w:rsidRPr="00BC3B0F">
        <w:rPr>
          <w:rFonts w:ascii="Times New Roman" w:eastAsia="Times New Roman" w:hAnsi="Times New Roman" w:cs="Times New Roman"/>
          <w:sz w:val="24"/>
          <w:szCs w:val="24"/>
        </w:rPr>
        <w:t>по</w:t>
      </w:r>
      <w:r w:rsidRPr="00BC3B0F">
        <w:rPr>
          <w:rFonts w:ascii="Times New Roman" w:eastAsia="Times New Roman" w:hAnsi="Times New Roman" w:cs="Times New Roman"/>
          <w:spacing w:val="67"/>
          <w:sz w:val="24"/>
          <w:szCs w:val="24"/>
        </w:rPr>
        <w:t xml:space="preserve"> </w:t>
      </w:r>
      <w:r w:rsidRPr="00BC3B0F">
        <w:rPr>
          <w:rFonts w:ascii="Times New Roman" w:eastAsia="Times New Roman" w:hAnsi="Times New Roman" w:cs="Times New Roman"/>
          <w:sz w:val="24"/>
          <w:szCs w:val="24"/>
        </w:rPr>
        <w:t>каждому</w:t>
      </w:r>
      <w:r w:rsidRPr="00BC3B0F">
        <w:rPr>
          <w:rFonts w:ascii="Times New Roman" w:eastAsia="Times New Roman" w:hAnsi="Times New Roman" w:cs="Times New Roman"/>
          <w:spacing w:val="68"/>
          <w:sz w:val="24"/>
          <w:szCs w:val="24"/>
        </w:rPr>
        <w:t xml:space="preserve"> </w:t>
      </w:r>
      <w:r w:rsidRPr="00BC3B0F">
        <w:rPr>
          <w:rFonts w:ascii="Times New Roman" w:eastAsia="Times New Roman" w:hAnsi="Times New Roman" w:cs="Times New Roman"/>
          <w:sz w:val="24"/>
          <w:szCs w:val="24"/>
        </w:rPr>
        <w:t>направлению</w:t>
      </w:r>
      <w:r w:rsidRPr="00BC3B0F">
        <w:rPr>
          <w:rFonts w:ascii="Times New Roman" w:eastAsia="Times New Roman" w:hAnsi="Times New Roman" w:cs="Times New Roman"/>
          <w:spacing w:val="65"/>
          <w:sz w:val="24"/>
          <w:szCs w:val="24"/>
        </w:rPr>
        <w:t xml:space="preserve"> </w:t>
      </w:r>
      <w:r w:rsidRPr="00BC3B0F">
        <w:rPr>
          <w:rFonts w:ascii="Times New Roman" w:eastAsia="Times New Roman" w:hAnsi="Times New Roman" w:cs="Times New Roman"/>
          <w:sz w:val="24"/>
          <w:szCs w:val="24"/>
        </w:rPr>
        <w:t>работы;</w:t>
      </w:r>
    </w:p>
    <w:p w:rsidR="00BC3B0F" w:rsidRPr="00BC3B0F" w:rsidRDefault="00BC3B0F" w:rsidP="00BC3B0F">
      <w:pPr>
        <w:widowControl w:val="0"/>
        <w:tabs>
          <w:tab w:val="left" w:pos="1591"/>
          <w:tab w:val="left" w:pos="1592"/>
          <w:tab w:val="left" w:pos="3334"/>
          <w:tab w:val="left" w:pos="3742"/>
          <w:tab w:val="left" w:pos="5379"/>
          <w:tab w:val="left" w:pos="6489"/>
          <w:tab w:val="left" w:pos="8193"/>
          <w:tab w:val="left" w:pos="10575"/>
        </w:tabs>
        <w:autoSpaceDE w:val="0"/>
        <w:autoSpaceDN w:val="0"/>
        <w:spacing w:after="0" w:line="242" w:lineRule="auto"/>
        <w:ind w:left="1600" w:right="942"/>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-организация</w:t>
      </w:r>
      <w:r w:rsidRPr="00BC3B0F">
        <w:rPr>
          <w:rFonts w:ascii="Times New Roman" w:eastAsia="Times New Roman" w:hAnsi="Times New Roman" w:cs="Times New Roman"/>
          <w:sz w:val="24"/>
          <w:szCs w:val="24"/>
        </w:rPr>
        <w:tab/>
        <w:t>и</w:t>
      </w:r>
      <w:r w:rsidRPr="00BC3B0F">
        <w:rPr>
          <w:rFonts w:ascii="Times New Roman" w:eastAsia="Times New Roman" w:hAnsi="Times New Roman" w:cs="Times New Roman"/>
          <w:sz w:val="24"/>
          <w:szCs w:val="24"/>
        </w:rPr>
        <w:tab/>
        <w:t>проведение</w:t>
      </w:r>
      <w:r w:rsidRPr="00BC3B0F">
        <w:rPr>
          <w:rFonts w:ascii="Times New Roman" w:eastAsia="Times New Roman" w:hAnsi="Times New Roman" w:cs="Times New Roman"/>
          <w:sz w:val="24"/>
          <w:szCs w:val="24"/>
        </w:rPr>
        <w:tab/>
        <w:t>оценки</w:t>
      </w:r>
      <w:r w:rsidRPr="00BC3B0F">
        <w:rPr>
          <w:rFonts w:ascii="Times New Roman" w:eastAsia="Times New Roman" w:hAnsi="Times New Roman" w:cs="Times New Roman"/>
          <w:sz w:val="24"/>
          <w:szCs w:val="24"/>
        </w:rPr>
        <w:tab/>
        <w:t>показателей</w:t>
      </w:r>
      <w:r w:rsidRPr="00BC3B0F">
        <w:rPr>
          <w:rFonts w:ascii="Times New Roman" w:eastAsia="Times New Roman" w:hAnsi="Times New Roman" w:cs="Times New Roman"/>
          <w:sz w:val="24"/>
          <w:szCs w:val="24"/>
        </w:rPr>
        <w:tab/>
        <w:t>результативности</w:t>
      </w:r>
      <w:r w:rsidRPr="00BC3B0F">
        <w:rPr>
          <w:rFonts w:ascii="Times New Roman" w:eastAsia="Times New Roman" w:hAnsi="Times New Roman" w:cs="Times New Roman"/>
          <w:sz w:val="24"/>
          <w:szCs w:val="24"/>
        </w:rPr>
        <w:tab/>
      </w:r>
      <w:r w:rsidRPr="00BC3B0F">
        <w:rPr>
          <w:rFonts w:ascii="Times New Roman" w:eastAsia="Times New Roman" w:hAnsi="Times New Roman" w:cs="Times New Roman"/>
          <w:spacing w:val="-5"/>
          <w:sz w:val="24"/>
          <w:szCs w:val="24"/>
        </w:rPr>
        <w:t>и</w:t>
      </w:r>
      <w:r w:rsidRPr="00BC3B0F">
        <w:rPr>
          <w:rFonts w:ascii="Times New Roman" w:eastAsia="Times New Roman" w:hAnsi="Times New Roman" w:cs="Times New Roman"/>
          <w:spacing w:val="-67"/>
          <w:sz w:val="24"/>
          <w:szCs w:val="24"/>
        </w:rPr>
        <w:t xml:space="preserve"> </w:t>
      </w:r>
      <w:r w:rsidRPr="00BC3B0F">
        <w:rPr>
          <w:rFonts w:ascii="Times New Roman" w:eastAsia="Times New Roman" w:hAnsi="Times New Roman" w:cs="Times New Roman"/>
          <w:sz w:val="24"/>
          <w:szCs w:val="24"/>
        </w:rPr>
        <w:t>эффективности</w:t>
      </w:r>
      <w:r w:rsidRPr="00BC3B0F">
        <w:rPr>
          <w:rFonts w:ascii="Times New Roman" w:eastAsia="Times New Roman" w:hAnsi="Times New Roman" w:cs="Times New Roman"/>
          <w:spacing w:val="2"/>
          <w:sz w:val="24"/>
          <w:szCs w:val="24"/>
        </w:rPr>
        <w:t xml:space="preserve"> </w:t>
      </w:r>
      <w:r w:rsidRPr="00BC3B0F">
        <w:rPr>
          <w:rFonts w:ascii="Times New Roman" w:eastAsia="Times New Roman" w:hAnsi="Times New Roman" w:cs="Times New Roman"/>
          <w:sz w:val="24"/>
          <w:szCs w:val="24"/>
        </w:rPr>
        <w:t>программных</w:t>
      </w:r>
      <w:r w:rsidRPr="00BC3B0F">
        <w:rPr>
          <w:rFonts w:ascii="Times New Roman" w:eastAsia="Times New Roman" w:hAnsi="Times New Roman" w:cs="Times New Roman"/>
          <w:spacing w:val="66"/>
          <w:sz w:val="24"/>
          <w:szCs w:val="24"/>
        </w:rPr>
        <w:t xml:space="preserve"> </w:t>
      </w:r>
      <w:r w:rsidRPr="00BC3B0F">
        <w:rPr>
          <w:rFonts w:ascii="Times New Roman" w:eastAsia="Times New Roman" w:hAnsi="Times New Roman" w:cs="Times New Roman"/>
          <w:sz w:val="24"/>
          <w:szCs w:val="24"/>
        </w:rPr>
        <w:t>мероприятий;</w:t>
      </w:r>
    </w:p>
    <w:p w:rsidR="00BC3B0F" w:rsidRPr="00BC3B0F" w:rsidRDefault="00BC3B0F" w:rsidP="00BC3B0F">
      <w:pPr>
        <w:widowControl w:val="0"/>
        <w:tabs>
          <w:tab w:val="left" w:pos="1591"/>
          <w:tab w:val="left" w:pos="1592"/>
        </w:tabs>
        <w:autoSpaceDE w:val="0"/>
        <w:autoSpaceDN w:val="0"/>
        <w:spacing w:after="0" w:line="337" w:lineRule="exact"/>
        <w:ind w:left="1591"/>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-принятие</w:t>
      </w:r>
      <w:r w:rsidRPr="00BC3B0F">
        <w:rPr>
          <w:rFonts w:ascii="Times New Roman" w:eastAsia="Times New Roman" w:hAnsi="Times New Roman" w:cs="Times New Roman"/>
          <w:spacing w:val="-8"/>
          <w:sz w:val="24"/>
          <w:szCs w:val="24"/>
        </w:rPr>
        <w:t xml:space="preserve"> </w:t>
      </w:r>
      <w:r w:rsidRPr="00BC3B0F">
        <w:rPr>
          <w:rFonts w:ascii="Times New Roman" w:eastAsia="Times New Roman" w:hAnsi="Times New Roman" w:cs="Times New Roman"/>
          <w:sz w:val="24"/>
          <w:szCs w:val="24"/>
        </w:rPr>
        <w:t>решения</w:t>
      </w:r>
      <w:r w:rsidRPr="00BC3B0F">
        <w:rPr>
          <w:rFonts w:ascii="Times New Roman" w:eastAsia="Times New Roman" w:hAnsi="Times New Roman" w:cs="Times New Roman"/>
          <w:spacing w:val="-4"/>
          <w:sz w:val="24"/>
          <w:szCs w:val="24"/>
        </w:rPr>
        <w:t xml:space="preserve"> </w:t>
      </w:r>
      <w:r w:rsidRPr="00BC3B0F">
        <w:rPr>
          <w:rFonts w:ascii="Times New Roman" w:eastAsia="Times New Roman" w:hAnsi="Times New Roman" w:cs="Times New Roman"/>
          <w:sz w:val="24"/>
          <w:szCs w:val="24"/>
        </w:rPr>
        <w:t>об</w:t>
      </w:r>
      <w:r w:rsidRPr="00BC3B0F">
        <w:rPr>
          <w:rFonts w:ascii="Times New Roman" w:eastAsia="Times New Roman" w:hAnsi="Times New Roman" w:cs="Times New Roman"/>
          <w:spacing w:val="-4"/>
          <w:sz w:val="24"/>
          <w:szCs w:val="24"/>
        </w:rPr>
        <w:t xml:space="preserve"> </w:t>
      </w:r>
      <w:r w:rsidRPr="00BC3B0F">
        <w:rPr>
          <w:rFonts w:ascii="Times New Roman" w:eastAsia="Times New Roman" w:hAnsi="Times New Roman" w:cs="Times New Roman"/>
          <w:sz w:val="24"/>
          <w:szCs w:val="24"/>
        </w:rPr>
        <w:t>участии</w:t>
      </w:r>
      <w:r w:rsidRPr="00BC3B0F">
        <w:rPr>
          <w:rFonts w:ascii="Times New Roman" w:eastAsia="Times New Roman" w:hAnsi="Times New Roman" w:cs="Times New Roman"/>
          <w:spacing w:val="-3"/>
          <w:sz w:val="24"/>
          <w:szCs w:val="24"/>
        </w:rPr>
        <w:t xml:space="preserve"> </w:t>
      </w:r>
      <w:r w:rsidRPr="00BC3B0F">
        <w:rPr>
          <w:rFonts w:ascii="Times New Roman" w:eastAsia="Times New Roman" w:hAnsi="Times New Roman" w:cs="Times New Roman"/>
          <w:sz w:val="24"/>
          <w:szCs w:val="24"/>
        </w:rPr>
        <w:t>в</w:t>
      </w:r>
      <w:r w:rsidRPr="00BC3B0F">
        <w:rPr>
          <w:rFonts w:ascii="Times New Roman" w:eastAsia="Times New Roman" w:hAnsi="Times New Roman" w:cs="Times New Roman"/>
          <w:spacing w:val="-12"/>
          <w:sz w:val="24"/>
          <w:szCs w:val="24"/>
        </w:rPr>
        <w:t xml:space="preserve"> </w:t>
      </w:r>
      <w:r w:rsidRPr="00BC3B0F">
        <w:rPr>
          <w:rFonts w:ascii="Times New Roman" w:eastAsia="Times New Roman" w:hAnsi="Times New Roman" w:cs="Times New Roman"/>
          <w:sz w:val="24"/>
          <w:szCs w:val="24"/>
        </w:rPr>
        <w:t>презентациях,</w:t>
      </w:r>
      <w:r w:rsidRPr="00BC3B0F">
        <w:rPr>
          <w:rFonts w:ascii="Times New Roman" w:eastAsia="Times New Roman" w:hAnsi="Times New Roman" w:cs="Times New Roman"/>
          <w:spacing w:val="-2"/>
          <w:sz w:val="24"/>
          <w:szCs w:val="24"/>
        </w:rPr>
        <w:t xml:space="preserve"> </w:t>
      </w:r>
      <w:r w:rsidRPr="00BC3B0F">
        <w:rPr>
          <w:rFonts w:ascii="Times New Roman" w:eastAsia="Times New Roman" w:hAnsi="Times New Roman" w:cs="Times New Roman"/>
          <w:sz w:val="24"/>
          <w:szCs w:val="24"/>
        </w:rPr>
        <w:t>конкурсах,</w:t>
      </w:r>
      <w:r w:rsidRPr="00BC3B0F">
        <w:rPr>
          <w:rFonts w:ascii="Times New Roman" w:eastAsia="Times New Roman" w:hAnsi="Times New Roman" w:cs="Times New Roman"/>
          <w:spacing w:val="-6"/>
          <w:sz w:val="24"/>
          <w:szCs w:val="24"/>
        </w:rPr>
        <w:t xml:space="preserve"> </w:t>
      </w:r>
      <w:r w:rsidRPr="00BC3B0F">
        <w:rPr>
          <w:rFonts w:ascii="Times New Roman" w:eastAsia="Times New Roman" w:hAnsi="Times New Roman" w:cs="Times New Roman"/>
          <w:sz w:val="24"/>
          <w:szCs w:val="24"/>
        </w:rPr>
        <w:t>экспертизе</w:t>
      </w:r>
      <w:r w:rsidRPr="00BC3B0F">
        <w:rPr>
          <w:rFonts w:ascii="Times New Roman" w:eastAsia="Times New Roman" w:hAnsi="Times New Roman" w:cs="Times New Roman"/>
          <w:spacing w:val="-7"/>
          <w:sz w:val="24"/>
          <w:szCs w:val="24"/>
        </w:rPr>
        <w:t xml:space="preserve"> </w:t>
      </w:r>
      <w:r w:rsidRPr="00BC3B0F">
        <w:rPr>
          <w:rFonts w:ascii="Times New Roman" w:eastAsia="Times New Roman" w:hAnsi="Times New Roman" w:cs="Times New Roman"/>
          <w:sz w:val="24"/>
          <w:szCs w:val="24"/>
        </w:rPr>
        <w:t>и</w:t>
      </w:r>
      <w:r w:rsidRPr="00BC3B0F">
        <w:rPr>
          <w:rFonts w:ascii="Times New Roman" w:eastAsia="Times New Roman" w:hAnsi="Times New Roman" w:cs="Times New Roman"/>
          <w:spacing w:val="-6"/>
          <w:sz w:val="24"/>
          <w:szCs w:val="24"/>
        </w:rPr>
        <w:t xml:space="preserve"> </w:t>
      </w:r>
      <w:r w:rsidRPr="00BC3B0F">
        <w:rPr>
          <w:rFonts w:ascii="Times New Roman" w:eastAsia="Times New Roman" w:hAnsi="Times New Roman" w:cs="Times New Roman"/>
          <w:sz w:val="24"/>
          <w:szCs w:val="24"/>
        </w:rPr>
        <w:t>т.п.</w:t>
      </w:r>
    </w:p>
    <w:p w:rsidR="00BC3B0F" w:rsidRPr="00BC3B0F" w:rsidRDefault="00BC3B0F" w:rsidP="00BC3B0F">
      <w:pPr>
        <w:widowControl w:val="0"/>
        <w:tabs>
          <w:tab w:val="left" w:pos="1591"/>
          <w:tab w:val="left" w:pos="1592"/>
        </w:tabs>
        <w:autoSpaceDE w:val="0"/>
        <w:autoSpaceDN w:val="0"/>
        <w:spacing w:after="0" w:line="341" w:lineRule="exact"/>
        <w:ind w:left="1591"/>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-ведение</w:t>
      </w:r>
      <w:r w:rsidRPr="00BC3B0F">
        <w:rPr>
          <w:rFonts w:ascii="Times New Roman" w:eastAsia="Times New Roman" w:hAnsi="Times New Roman" w:cs="Times New Roman"/>
          <w:spacing w:val="-7"/>
          <w:sz w:val="24"/>
          <w:szCs w:val="24"/>
        </w:rPr>
        <w:t xml:space="preserve"> </w:t>
      </w:r>
      <w:r w:rsidRPr="00BC3B0F">
        <w:rPr>
          <w:rFonts w:ascii="Times New Roman" w:eastAsia="Times New Roman" w:hAnsi="Times New Roman" w:cs="Times New Roman"/>
          <w:sz w:val="24"/>
          <w:szCs w:val="24"/>
        </w:rPr>
        <w:t>отчетности</w:t>
      </w:r>
      <w:r w:rsidRPr="00BC3B0F">
        <w:rPr>
          <w:rFonts w:ascii="Times New Roman" w:eastAsia="Times New Roman" w:hAnsi="Times New Roman" w:cs="Times New Roman"/>
          <w:spacing w:val="-7"/>
          <w:sz w:val="24"/>
          <w:szCs w:val="24"/>
        </w:rPr>
        <w:t xml:space="preserve"> </w:t>
      </w:r>
      <w:r w:rsidRPr="00BC3B0F">
        <w:rPr>
          <w:rFonts w:ascii="Times New Roman" w:eastAsia="Times New Roman" w:hAnsi="Times New Roman" w:cs="Times New Roman"/>
          <w:sz w:val="24"/>
          <w:szCs w:val="24"/>
        </w:rPr>
        <w:t>о</w:t>
      </w:r>
      <w:r w:rsidRPr="00BC3B0F">
        <w:rPr>
          <w:rFonts w:ascii="Times New Roman" w:eastAsia="Times New Roman" w:hAnsi="Times New Roman" w:cs="Times New Roman"/>
          <w:spacing w:val="-4"/>
          <w:sz w:val="24"/>
          <w:szCs w:val="24"/>
        </w:rPr>
        <w:t xml:space="preserve"> </w:t>
      </w:r>
      <w:r w:rsidRPr="00BC3B0F">
        <w:rPr>
          <w:rFonts w:ascii="Times New Roman" w:eastAsia="Times New Roman" w:hAnsi="Times New Roman" w:cs="Times New Roman"/>
          <w:sz w:val="24"/>
          <w:szCs w:val="24"/>
        </w:rPr>
        <w:t>реализации</w:t>
      </w:r>
      <w:r w:rsidRPr="00BC3B0F">
        <w:rPr>
          <w:rFonts w:ascii="Times New Roman" w:eastAsia="Times New Roman" w:hAnsi="Times New Roman" w:cs="Times New Roman"/>
          <w:spacing w:val="-3"/>
          <w:sz w:val="24"/>
          <w:szCs w:val="24"/>
        </w:rPr>
        <w:t xml:space="preserve"> </w:t>
      </w:r>
      <w:r w:rsidRPr="00BC3B0F">
        <w:rPr>
          <w:rFonts w:ascii="Times New Roman" w:eastAsia="Times New Roman" w:hAnsi="Times New Roman" w:cs="Times New Roman"/>
          <w:sz w:val="24"/>
          <w:szCs w:val="24"/>
        </w:rPr>
        <w:t>Программы;</w:t>
      </w:r>
    </w:p>
    <w:p w:rsidR="00BC3B0F" w:rsidRPr="00BC3B0F" w:rsidRDefault="00BC3B0F" w:rsidP="00BC3B0F">
      <w:pPr>
        <w:widowControl w:val="0"/>
        <w:tabs>
          <w:tab w:val="left" w:pos="1592"/>
        </w:tabs>
        <w:autoSpaceDE w:val="0"/>
        <w:autoSpaceDN w:val="0"/>
        <w:spacing w:after="0" w:line="240" w:lineRule="auto"/>
        <w:ind w:left="1600" w:right="935"/>
        <w:jc w:val="both"/>
        <w:rPr>
          <w:rFonts w:ascii="Times New Roman" w:eastAsia="Times New Roman" w:hAnsi="Times New Roman" w:cs="Times New Roman"/>
          <w:sz w:val="24"/>
          <w:szCs w:val="24"/>
        </w:rPr>
      </w:pPr>
      <w:r w:rsidRPr="00BC3B0F">
        <w:rPr>
          <w:rFonts w:ascii="Times New Roman" w:eastAsia="Times New Roman" w:hAnsi="Times New Roman" w:cs="Times New Roman"/>
          <w:sz w:val="24"/>
          <w:szCs w:val="24"/>
        </w:rPr>
        <w:t>-организация размещения в электронном виде на сайте информации</w:t>
      </w:r>
      <w:r w:rsidRPr="00BC3B0F">
        <w:rPr>
          <w:rFonts w:ascii="Times New Roman" w:eastAsia="Times New Roman" w:hAnsi="Times New Roman" w:cs="Times New Roman"/>
          <w:spacing w:val="70"/>
          <w:sz w:val="24"/>
          <w:szCs w:val="24"/>
        </w:rPr>
        <w:t xml:space="preserve"> </w:t>
      </w:r>
      <w:r w:rsidRPr="00BC3B0F">
        <w:rPr>
          <w:rFonts w:ascii="Times New Roman" w:eastAsia="Times New Roman" w:hAnsi="Times New Roman" w:cs="Times New Roman"/>
          <w:sz w:val="24"/>
          <w:szCs w:val="24"/>
        </w:rPr>
        <w:t>о</w:t>
      </w:r>
      <w:r w:rsidRPr="00BC3B0F">
        <w:rPr>
          <w:rFonts w:ascii="Times New Roman" w:eastAsia="Times New Roman" w:hAnsi="Times New Roman" w:cs="Times New Roman"/>
          <w:spacing w:val="70"/>
          <w:sz w:val="24"/>
          <w:szCs w:val="24"/>
        </w:rPr>
        <w:t xml:space="preserve"> </w:t>
      </w:r>
      <w:r w:rsidRPr="00BC3B0F">
        <w:rPr>
          <w:rFonts w:ascii="Times New Roman" w:eastAsia="Times New Roman" w:hAnsi="Times New Roman" w:cs="Times New Roman"/>
          <w:sz w:val="24"/>
          <w:szCs w:val="24"/>
        </w:rPr>
        <w:t>ходе</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результатах</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реализации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Программы,</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финансировании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программных</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мероприятий,</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привлечении</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внебюджетных</w:t>
      </w:r>
      <w:r w:rsidRPr="00BC3B0F">
        <w:rPr>
          <w:rFonts w:ascii="Times New Roman" w:eastAsia="Times New Roman" w:hAnsi="Times New Roman" w:cs="Times New Roman"/>
          <w:spacing w:val="71"/>
          <w:sz w:val="24"/>
          <w:szCs w:val="24"/>
        </w:rPr>
        <w:t xml:space="preserve"> </w:t>
      </w:r>
      <w:r w:rsidRPr="00BC3B0F">
        <w:rPr>
          <w:rFonts w:ascii="Times New Roman" w:eastAsia="Times New Roman" w:hAnsi="Times New Roman" w:cs="Times New Roman"/>
          <w:sz w:val="24"/>
          <w:szCs w:val="24"/>
        </w:rPr>
        <w:t xml:space="preserve">средств,  </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проведении</w:t>
      </w:r>
      <w:r w:rsidRPr="00BC3B0F">
        <w:rPr>
          <w:rFonts w:ascii="Times New Roman" w:eastAsia="Times New Roman" w:hAnsi="Times New Roman" w:cs="Times New Roman"/>
          <w:spacing w:val="-67"/>
          <w:sz w:val="24"/>
          <w:szCs w:val="24"/>
        </w:rPr>
        <w:t xml:space="preserve"> </w:t>
      </w:r>
      <w:r w:rsidRPr="00BC3B0F">
        <w:rPr>
          <w:rFonts w:ascii="Times New Roman" w:eastAsia="Times New Roman" w:hAnsi="Times New Roman" w:cs="Times New Roman"/>
          <w:sz w:val="24"/>
          <w:szCs w:val="24"/>
        </w:rPr>
        <w:t>экспертиз</w:t>
      </w:r>
      <w:r w:rsidRPr="00BC3B0F">
        <w:rPr>
          <w:rFonts w:ascii="Times New Roman" w:eastAsia="Times New Roman" w:hAnsi="Times New Roman" w:cs="Times New Roman"/>
          <w:spacing w:val="-3"/>
          <w:sz w:val="24"/>
          <w:szCs w:val="24"/>
        </w:rPr>
        <w:t xml:space="preserve"> </w:t>
      </w:r>
      <w:r w:rsidRPr="00BC3B0F">
        <w:rPr>
          <w:rFonts w:ascii="Times New Roman" w:eastAsia="Times New Roman" w:hAnsi="Times New Roman" w:cs="Times New Roman"/>
          <w:sz w:val="24"/>
          <w:szCs w:val="24"/>
        </w:rPr>
        <w:t>и</w:t>
      </w:r>
      <w:r w:rsidRPr="00BC3B0F">
        <w:rPr>
          <w:rFonts w:ascii="Times New Roman" w:eastAsia="Times New Roman" w:hAnsi="Times New Roman" w:cs="Times New Roman"/>
          <w:spacing w:val="1"/>
          <w:sz w:val="24"/>
          <w:szCs w:val="24"/>
        </w:rPr>
        <w:t xml:space="preserve"> </w:t>
      </w:r>
      <w:r w:rsidRPr="00BC3B0F">
        <w:rPr>
          <w:rFonts w:ascii="Times New Roman" w:eastAsia="Times New Roman" w:hAnsi="Times New Roman" w:cs="Times New Roman"/>
          <w:sz w:val="24"/>
          <w:szCs w:val="24"/>
        </w:rPr>
        <w:t>конкурсов.</w:t>
      </w:r>
    </w:p>
    <w:p w:rsidR="00BC3B0F" w:rsidRPr="00BC3B0F" w:rsidRDefault="00BC3B0F" w:rsidP="00BC3B0F">
      <w:pPr>
        <w:spacing w:after="0" w:line="240" w:lineRule="auto"/>
        <w:jc w:val="center"/>
        <w:outlineLvl w:val="0"/>
        <w:rPr>
          <w:rFonts w:ascii="Times New Roman" w:eastAsia="Times New Roman" w:hAnsi="Times New Roman" w:cs="Times New Roman"/>
          <w:b/>
          <w:bCs/>
          <w:kern w:val="28"/>
          <w:sz w:val="28"/>
          <w:szCs w:val="28"/>
          <w:lang w:eastAsia="ru-RU"/>
        </w:rPr>
      </w:pPr>
    </w:p>
    <w:p w:rsidR="00300824" w:rsidRDefault="00300824" w:rsidP="00300824">
      <w:pPr>
        <w:spacing w:after="0" w:line="240" w:lineRule="auto"/>
        <w:ind w:left="720"/>
        <w:outlineLvl w:val="0"/>
        <w:rPr>
          <w:rFonts w:ascii="Times New Roman" w:eastAsia="Times New Roman" w:hAnsi="Times New Roman" w:cs="Times New Roman"/>
          <w:b/>
          <w:bCs/>
          <w:kern w:val="28"/>
          <w:sz w:val="28"/>
          <w:szCs w:val="28"/>
          <w:lang w:eastAsia="ru-RU"/>
        </w:rPr>
      </w:pPr>
    </w:p>
    <w:p w:rsidR="00300824" w:rsidRDefault="00300824" w:rsidP="00300824">
      <w:pPr>
        <w:spacing w:after="0" w:line="240" w:lineRule="auto"/>
        <w:ind w:left="720"/>
        <w:outlineLvl w:val="0"/>
        <w:rPr>
          <w:rFonts w:ascii="Times New Roman" w:eastAsia="Times New Roman" w:hAnsi="Times New Roman" w:cs="Times New Roman"/>
          <w:b/>
          <w:bCs/>
          <w:kern w:val="28"/>
          <w:sz w:val="28"/>
          <w:szCs w:val="28"/>
          <w:lang w:eastAsia="ru-RU"/>
        </w:rPr>
      </w:pPr>
    </w:p>
    <w:p w:rsidR="00BC3B0F" w:rsidRPr="00BC3B0F" w:rsidRDefault="00BC3B0F" w:rsidP="00300824">
      <w:pPr>
        <w:spacing w:after="0" w:line="240" w:lineRule="auto"/>
        <w:ind w:left="720"/>
        <w:jc w:val="center"/>
        <w:outlineLvl w:val="0"/>
        <w:rPr>
          <w:rFonts w:ascii="Times New Roman" w:eastAsia="Times New Roman" w:hAnsi="Times New Roman" w:cs="Times New Roman"/>
          <w:b/>
          <w:bCs/>
          <w:kern w:val="28"/>
          <w:sz w:val="28"/>
          <w:szCs w:val="28"/>
          <w:lang w:eastAsia="ru-RU"/>
        </w:rPr>
      </w:pPr>
      <w:bookmarkStart w:id="28" w:name="_GoBack"/>
      <w:bookmarkEnd w:id="28"/>
      <w:r w:rsidRPr="00BC3B0F">
        <w:rPr>
          <w:rFonts w:ascii="Times New Roman" w:eastAsia="Times New Roman" w:hAnsi="Times New Roman" w:cs="Times New Roman"/>
          <w:b/>
          <w:bCs/>
          <w:kern w:val="28"/>
          <w:sz w:val="28"/>
          <w:szCs w:val="28"/>
          <w:lang w:eastAsia="ru-RU"/>
        </w:rPr>
        <w:lastRenderedPageBreak/>
        <w:t>Литература:</w:t>
      </w:r>
      <w:bookmarkEnd w:id="24"/>
      <w:bookmarkEnd w:id="25"/>
      <w:bookmarkEnd w:id="26"/>
    </w:p>
    <w:p w:rsidR="00BC3B0F" w:rsidRPr="00BC3B0F" w:rsidRDefault="00BC3B0F" w:rsidP="00BC3B0F">
      <w:pPr>
        <w:spacing w:after="0" w:line="240" w:lineRule="auto"/>
        <w:jc w:val="both"/>
        <w:rPr>
          <w:rFonts w:ascii="Times New Roman" w:eastAsia="Times New Roman" w:hAnsi="Times New Roman" w:cs="Times New Roman"/>
          <w:sz w:val="24"/>
          <w:szCs w:val="24"/>
          <w:lang w:val="en-US" w:eastAsia="ru-RU"/>
        </w:rPr>
      </w:pPr>
    </w:p>
    <w:p w:rsidR="00BC3B0F" w:rsidRPr="00BC3B0F" w:rsidRDefault="00BC3B0F" w:rsidP="00BC3B0F">
      <w:pPr>
        <w:numPr>
          <w:ilvl w:val="0"/>
          <w:numId w:val="31"/>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 xml:space="preserve">Маркова Л.С. Программа дошкольного образовательного учреждения: Практическое пособие. – 2-е изд. </w:t>
      </w:r>
      <w:proofErr w:type="spellStart"/>
      <w:r w:rsidRPr="00BC3B0F">
        <w:rPr>
          <w:rFonts w:ascii="Times New Roman" w:eastAsia="Times New Roman" w:hAnsi="Times New Roman" w:cs="Times New Roman"/>
          <w:sz w:val="24"/>
          <w:szCs w:val="24"/>
          <w:lang w:eastAsia="ru-RU"/>
        </w:rPr>
        <w:t>испр</w:t>
      </w:r>
      <w:proofErr w:type="spellEnd"/>
      <w:r w:rsidRPr="00BC3B0F">
        <w:rPr>
          <w:rFonts w:ascii="Times New Roman" w:eastAsia="Times New Roman" w:hAnsi="Times New Roman" w:cs="Times New Roman"/>
          <w:sz w:val="24"/>
          <w:szCs w:val="24"/>
          <w:lang w:eastAsia="ru-RU"/>
        </w:rPr>
        <w:t>. и доп. – М.: АРКТИ, 2003. – 80с.</w:t>
      </w:r>
    </w:p>
    <w:p w:rsidR="00BC3B0F" w:rsidRPr="00BC3B0F" w:rsidRDefault="00BC3B0F" w:rsidP="00BC3B0F">
      <w:pPr>
        <w:numPr>
          <w:ilvl w:val="0"/>
          <w:numId w:val="31"/>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Майер А.А. Программа развития ДОУ: построение и реализация, ТЦ Сфера, 2004. – 128 с.</w:t>
      </w:r>
    </w:p>
    <w:p w:rsidR="00BC3B0F" w:rsidRPr="00BC3B0F" w:rsidRDefault="00BC3B0F" w:rsidP="00BC3B0F">
      <w:pPr>
        <w:numPr>
          <w:ilvl w:val="0"/>
          <w:numId w:val="31"/>
        </w:numPr>
        <w:spacing w:after="0" w:line="240" w:lineRule="auto"/>
        <w:jc w:val="both"/>
        <w:rPr>
          <w:rFonts w:ascii="Times New Roman" w:eastAsia="Times New Roman" w:hAnsi="Times New Roman" w:cs="Times New Roman"/>
          <w:sz w:val="24"/>
          <w:szCs w:val="24"/>
          <w:lang w:eastAsia="ru-RU"/>
        </w:rPr>
      </w:pPr>
      <w:proofErr w:type="spellStart"/>
      <w:r w:rsidRPr="00BC3B0F">
        <w:rPr>
          <w:rFonts w:ascii="Times New Roman" w:eastAsia="Times New Roman" w:hAnsi="Times New Roman" w:cs="Times New Roman"/>
          <w:sz w:val="24"/>
          <w:szCs w:val="24"/>
          <w:lang w:eastAsia="ru-RU"/>
        </w:rPr>
        <w:t>Маханева</w:t>
      </w:r>
      <w:proofErr w:type="spellEnd"/>
      <w:r w:rsidRPr="00BC3B0F">
        <w:rPr>
          <w:rFonts w:ascii="Times New Roman" w:eastAsia="Times New Roman" w:hAnsi="Times New Roman" w:cs="Times New Roman"/>
          <w:sz w:val="24"/>
          <w:szCs w:val="24"/>
          <w:lang w:eastAsia="ru-RU"/>
        </w:rPr>
        <w:t xml:space="preserve"> М.Д. Управление развитием ДОУ: Проблемы, планирование, перспективы. – М.: ТЦ Сфера, 2006. – 128ч – (Приложение к журналу «Управление ДОУ»).</w:t>
      </w:r>
    </w:p>
    <w:p w:rsidR="00BC3B0F" w:rsidRPr="00BC3B0F" w:rsidRDefault="00BC3B0F" w:rsidP="00BC3B0F">
      <w:pPr>
        <w:numPr>
          <w:ilvl w:val="0"/>
          <w:numId w:val="31"/>
        </w:numPr>
        <w:spacing w:after="0" w:line="240" w:lineRule="auto"/>
        <w:jc w:val="both"/>
        <w:rPr>
          <w:rFonts w:ascii="Times New Roman" w:eastAsia="Times New Roman" w:hAnsi="Times New Roman" w:cs="Times New Roman"/>
          <w:sz w:val="24"/>
          <w:szCs w:val="24"/>
          <w:lang w:eastAsia="ru-RU"/>
        </w:rPr>
      </w:pPr>
      <w:proofErr w:type="spellStart"/>
      <w:r w:rsidRPr="00BC3B0F">
        <w:rPr>
          <w:rFonts w:ascii="Times New Roman" w:eastAsia="Times New Roman" w:hAnsi="Times New Roman" w:cs="Times New Roman"/>
          <w:sz w:val="24"/>
          <w:szCs w:val="24"/>
          <w:lang w:eastAsia="ru-RU"/>
        </w:rPr>
        <w:t>Солодянкина</w:t>
      </w:r>
      <w:proofErr w:type="spellEnd"/>
      <w:r w:rsidRPr="00BC3B0F">
        <w:rPr>
          <w:rFonts w:ascii="Times New Roman" w:eastAsia="Times New Roman" w:hAnsi="Times New Roman" w:cs="Times New Roman"/>
          <w:sz w:val="24"/>
          <w:szCs w:val="24"/>
          <w:lang w:eastAsia="ru-RU"/>
        </w:rPr>
        <w:t xml:space="preserve"> О.В. Система планирования в дошкольном учреждении: Методические пособие. – 3-е изд., </w:t>
      </w:r>
      <w:proofErr w:type="spellStart"/>
      <w:r w:rsidRPr="00BC3B0F">
        <w:rPr>
          <w:rFonts w:ascii="Times New Roman" w:eastAsia="Times New Roman" w:hAnsi="Times New Roman" w:cs="Times New Roman"/>
          <w:sz w:val="24"/>
          <w:szCs w:val="24"/>
          <w:lang w:eastAsia="ru-RU"/>
        </w:rPr>
        <w:t>испр</w:t>
      </w:r>
      <w:proofErr w:type="spellEnd"/>
      <w:r w:rsidRPr="00BC3B0F">
        <w:rPr>
          <w:rFonts w:ascii="Times New Roman" w:eastAsia="Times New Roman" w:hAnsi="Times New Roman" w:cs="Times New Roman"/>
          <w:sz w:val="24"/>
          <w:szCs w:val="24"/>
          <w:lang w:eastAsia="ru-RU"/>
        </w:rPr>
        <w:t>. и доп. – М. АРКТИ, 2006. -96 с.</w:t>
      </w:r>
    </w:p>
    <w:p w:rsidR="00BC3B0F" w:rsidRPr="00BC3B0F" w:rsidRDefault="00BC3B0F" w:rsidP="00BC3B0F">
      <w:pPr>
        <w:numPr>
          <w:ilvl w:val="0"/>
          <w:numId w:val="31"/>
        </w:numPr>
        <w:spacing w:after="0" w:line="240" w:lineRule="auto"/>
        <w:jc w:val="both"/>
        <w:rPr>
          <w:rFonts w:ascii="Times New Roman" w:eastAsia="Times New Roman" w:hAnsi="Times New Roman" w:cs="Times New Roman"/>
          <w:sz w:val="24"/>
          <w:szCs w:val="24"/>
          <w:lang w:eastAsia="ru-RU"/>
        </w:rPr>
      </w:pPr>
      <w:proofErr w:type="spellStart"/>
      <w:r w:rsidRPr="00BC3B0F">
        <w:rPr>
          <w:rFonts w:ascii="Times New Roman" w:eastAsia="Times New Roman" w:hAnsi="Times New Roman" w:cs="Times New Roman"/>
          <w:sz w:val="24"/>
          <w:szCs w:val="24"/>
          <w:lang w:eastAsia="ru-RU"/>
        </w:rPr>
        <w:t>Корепанова</w:t>
      </w:r>
      <w:proofErr w:type="spellEnd"/>
      <w:r w:rsidRPr="00BC3B0F">
        <w:rPr>
          <w:rFonts w:ascii="Times New Roman" w:eastAsia="Times New Roman" w:hAnsi="Times New Roman" w:cs="Times New Roman"/>
          <w:sz w:val="24"/>
          <w:szCs w:val="24"/>
          <w:lang w:eastAsia="ru-RU"/>
        </w:rPr>
        <w:t xml:space="preserve"> М.В. Программа развития ДОУ: </w:t>
      </w:r>
      <w:proofErr w:type="gramStart"/>
      <w:r w:rsidRPr="00BC3B0F">
        <w:rPr>
          <w:rFonts w:ascii="Times New Roman" w:eastAsia="Times New Roman" w:hAnsi="Times New Roman" w:cs="Times New Roman"/>
          <w:sz w:val="24"/>
          <w:szCs w:val="24"/>
          <w:lang w:eastAsia="ru-RU"/>
        </w:rPr>
        <w:t>Методическое</w:t>
      </w:r>
      <w:proofErr w:type="gramEnd"/>
      <w:r w:rsidRPr="00BC3B0F">
        <w:rPr>
          <w:rFonts w:ascii="Times New Roman" w:eastAsia="Times New Roman" w:hAnsi="Times New Roman" w:cs="Times New Roman"/>
          <w:sz w:val="24"/>
          <w:szCs w:val="24"/>
          <w:lang w:eastAsia="ru-RU"/>
        </w:rPr>
        <w:t xml:space="preserve"> рекомендации: ТЦ Сфера, 2007.- 80 с.</w:t>
      </w:r>
    </w:p>
    <w:p w:rsidR="00BC3B0F" w:rsidRPr="00BC3B0F" w:rsidRDefault="00BC3B0F" w:rsidP="00BC3B0F">
      <w:pPr>
        <w:numPr>
          <w:ilvl w:val="0"/>
          <w:numId w:val="31"/>
        </w:numPr>
        <w:spacing w:after="0" w:line="240" w:lineRule="auto"/>
        <w:jc w:val="both"/>
        <w:rPr>
          <w:rFonts w:ascii="Times New Roman" w:eastAsia="Times New Roman" w:hAnsi="Times New Roman" w:cs="Times New Roman"/>
          <w:sz w:val="24"/>
          <w:szCs w:val="24"/>
          <w:lang w:eastAsia="ru-RU"/>
        </w:rPr>
      </w:pPr>
      <w:proofErr w:type="spellStart"/>
      <w:r w:rsidRPr="00BC3B0F">
        <w:rPr>
          <w:rFonts w:ascii="Times New Roman" w:eastAsia="Times New Roman" w:hAnsi="Times New Roman" w:cs="Times New Roman"/>
          <w:sz w:val="24"/>
          <w:szCs w:val="24"/>
          <w:lang w:eastAsia="ru-RU"/>
        </w:rPr>
        <w:t>Урмина</w:t>
      </w:r>
      <w:proofErr w:type="spellEnd"/>
      <w:r w:rsidRPr="00BC3B0F">
        <w:rPr>
          <w:rFonts w:ascii="Times New Roman" w:eastAsia="Times New Roman" w:hAnsi="Times New Roman" w:cs="Times New Roman"/>
          <w:sz w:val="24"/>
          <w:szCs w:val="24"/>
          <w:lang w:eastAsia="ru-RU"/>
        </w:rPr>
        <w:t xml:space="preserve"> И.А. Инновационная деятельность в ДОУ: программно-методическое обеспечение: пособие для рук</w:t>
      </w:r>
      <w:proofErr w:type="gramStart"/>
      <w:r w:rsidRPr="00BC3B0F">
        <w:rPr>
          <w:rFonts w:ascii="Times New Roman" w:eastAsia="Times New Roman" w:hAnsi="Times New Roman" w:cs="Times New Roman"/>
          <w:sz w:val="24"/>
          <w:szCs w:val="24"/>
          <w:lang w:eastAsia="ru-RU"/>
        </w:rPr>
        <w:t>.</w:t>
      </w:r>
      <w:proofErr w:type="gramEnd"/>
      <w:r w:rsidRPr="00BC3B0F">
        <w:rPr>
          <w:rFonts w:ascii="Times New Roman" w:eastAsia="Times New Roman" w:hAnsi="Times New Roman" w:cs="Times New Roman"/>
          <w:sz w:val="24"/>
          <w:szCs w:val="24"/>
          <w:lang w:eastAsia="ru-RU"/>
        </w:rPr>
        <w:t xml:space="preserve"> </w:t>
      </w:r>
      <w:proofErr w:type="gramStart"/>
      <w:r w:rsidRPr="00BC3B0F">
        <w:rPr>
          <w:rFonts w:ascii="Times New Roman" w:eastAsia="Times New Roman" w:hAnsi="Times New Roman" w:cs="Times New Roman"/>
          <w:sz w:val="24"/>
          <w:szCs w:val="24"/>
          <w:lang w:eastAsia="ru-RU"/>
        </w:rPr>
        <w:t>и</w:t>
      </w:r>
      <w:proofErr w:type="gramEnd"/>
      <w:r w:rsidRPr="00BC3B0F">
        <w:rPr>
          <w:rFonts w:ascii="Times New Roman" w:eastAsia="Times New Roman" w:hAnsi="Times New Roman" w:cs="Times New Roman"/>
          <w:sz w:val="24"/>
          <w:szCs w:val="24"/>
          <w:lang w:eastAsia="ru-RU"/>
        </w:rPr>
        <w:t xml:space="preserve"> адм. работников И.А. </w:t>
      </w:r>
      <w:proofErr w:type="spellStart"/>
      <w:r w:rsidRPr="00BC3B0F">
        <w:rPr>
          <w:rFonts w:ascii="Times New Roman" w:eastAsia="Times New Roman" w:hAnsi="Times New Roman" w:cs="Times New Roman"/>
          <w:sz w:val="24"/>
          <w:szCs w:val="24"/>
          <w:lang w:eastAsia="ru-RU"/>
        </w:rPr>
        <w:t>Урмина</w:t>
      </w:r>
      <w:proofErr w:type="spellEnd"/>
      <w:r w:rsidRPr="00BC3B0F">
        <w:rPr>
          <w:rFonts w:ascii="Times New Roman" w:eastAsia="Times New Roman" w:hAnsi="Times New Roman" w:cs="Times New Roman"/>
          <w:sz w:val="24"/>
          <w:szCs w:val="24"/>
          <w:lang w:eastAsia="ru-RU"/>
        </w:rPr>
        <w:t xml:space="preserve">, Т.А. Данилина. – М.: </w:t>
      </w:r>
      <w:proofErr w:type="spellStart"/>
      <w:r w:rsidRPr="00BC3B0F">
        <w:rPr>
          <w:rFonts w:ascii="Times New Roman" w:eastAsia="Times New Roman" w:hAnsi="Times New Roman" w:cs="Times New Roman"/>
          <w:sz w:val="24"/>
          <w:szCs w:val="24"/>
          <w:lang w:eastAsia="ru-RU"/>
        </w:rPr>
        <w:t>Линка</w:t>
      </w:r>
      <w:proofErr w:type="spellEnd"/>
      <w:r w:rsidRPr="00BC3B0F">
        <w:rPr>
          <w:rFonts w:ascii="Times New Roman" w:eastAsia="Times New Roman" w:hAnsi="Times New Roman" w:cs="Times New Roman"/>
          <w:sz w:val="24"/>
          <w:szCs w:val="24"/>
          <w:lang w:eastAsia="ru-RU"/>
        </w:rPr>
        <w:t>-Пресс, 2009. -320 с.</w:t>
      </w:r>
    </w:p>
    <w:p w:rsidR="00BC3B0F" w:rsidRPr="00BC3B0F" w:rsidRDefault="00BC3B0F" w:rsidP="00BC3B0F">
      <w:pPr>
        <w:numPr>
          <w:ilvl w:val="0"/>
          <w:numId w:val="31"/>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Национальная образовательная инициатива «Наша новая школа». Президент Российской Федерации Д. Медведев, 04.02.2010 г. – Пр-271</w:t>
      </w:r>
    </w:p>
    <w:p w:rsidR="00BC3B0F" w:rsidRPr="00BC3B0F" w:rsidRDefault="00BC3B0F" w:rsidP="00BC3B0F">
      <w:pPr>
        <w:numPr>
          <w:ilvl w:val="0"/>
          <w:numId w:val="31"/>
        </w:numPr>
        <w:spacing w:after="0" w:line="240" w:lineRule="auto"/>
        <w:jc w:val="both"/>
        <w:rPr>
          <w:rFonts w:ascii="Times New Roman" w:eastAsia="Times New Roman" w:hAnsi="Times New Roman" w:cs="Times New Roman"/>
          <w:sz w:val="24"/>
          <w:szCs w:val="24"/>
          <w:lang w:eastAsia="ru-RU"/>
        </w:rPr>
      </w:pPr>
      <w:proofErr w:type="spellStart"/>
      <w:r w:rsidRPr="00BC3B0F">
        <w:rPr>
          <w:rFonts w:ascii="Times New Roman" w:eastAsia="Times New Roman" w:hAnsi="Times New Roman" w:cs="Times New Roman"/>
          <w:sz w:val="24"/>
          <w:szCs w:val="24"/>
          <w:lang w:eastAsia="ru-RU"/>
        </w:rPr>
        <w:t>Гайнутдинов</w:t>
      </w:r>
      <w:proofErr w:type="spellEnd"/>
      <w:r w:rsidRPr="00BC3B0F">
        <w:rPr>
          <w:rFonts w:ascii="Times New Roman" w:eastAsia="Times New Roman" w:hAnsi="Times New Roman" w:cs="Times New Roman"/>
          <w:sz w:val="24"/>
          <w:szCs w:val="24"/>
          <w:lang w:eastAsia="ru-RU"/>
        </w:rPr>
        <w:t xml:space="preserve"> Р.М., кандидат психологических наук, доцент кафедры управления и экономики  ИРО, Типичные ошибки и основные рекомендации по подготовке программы развития ОУ. Москва- 2011г.</w:t>
      </w:r>
    </w:p>
    <w:p w:rsidR="00BC3B0F" w:rsidRPr="00BC3B0F" w:rsidRDefault="00BC3B0F" w:rsidP="00BC3B0F">
      <w:pPr>
        <w:numPr>
          <w:ilvl w:val="0"/>
          <w:numId w:val="31"/>
        </w:numPr>
        <w:spacing w:after="0" w:line="240" w:lineRule="auto"/>
        <w:jc w:val="both"/>
        <w:rPr>
          <w:rFonts w:ascii="Times New Roman" w:eastAsia="Times New Roman" w:hAnsi="Times New Roman" w:cs="Times New Roman"/>
          <w:sz w:val="24"/>
          <w:szCs w:val="24"/>
          <w:lang w:eastAsia="ru-RU"/>
        </w:rPr>
      </w:pPr>
      <w:r w:rsidRPr="00BC3B0F">
        <w:rPr>
          <w:rFonts w:ascii="Times New Roman" w:eastAsia="Times New Roman" w:hAnsi="Times New Roman" w:cs="Times New Roman"/>
          <w:sz w:val="24"/>
          <w:szCs w:val="24"/>
          <w:lang w:eastAsia="ru-RU"/>
        </w:rPr>
        <w:t>Лазарев  В.С.,  Поташник М.М. Как разработать программу развития школы, - Метод</w:t>
      </w:r>
      <w:proofErr w:type="gramStart"/>
      <w:r w:rsidRPr="00BC3B0F">
        <w:rPr>
          <w:rFonts w:ascii="Times New Roman" w:eastAsia="Times New Roman" w:hAnsi="Times New Roman" w:cs="Times New Roman"/>
          <w:sz w:val="24"/>
          <w:szCs w:val="24"/>
          <w:lang w:eastAsia="ru-RU"/>
        </w:rPr>
        <w:t>.</w:t>
      </w:r>
      <w:proofErr w:type="gramEnd"/>
      <w:r w:rsidRPr="00BC3B0F">
        <w:rPr>
          <w:rFonts w:ascii="Times New Roman" w:eastAsia="Times New Roman" w:hAnsi="Times New Roman" w:cs="Times New Roman"/>
          <w:sz w:val="24"/>
          <w:szCs w:val="24"/>
          <w:lang w:eastAsia="ru-RU"/>
        </w:rPr>
        <w:t xml:space="preserve"> </w:t>
      </w:r>
      <w:proofErr w:type="gramStart"/>
      <w:r w:rsidRPr="00BC3B0F">
        <w:rPr>
          <w:rFonts w:ascii="Times New Roman" w:eastAsia="Times New Roman" w:hAnsi="Times New Roman" w:cs="Times New Roman"/>
          <w:sz w:val="24"/>
          <w:szCs w:val="24"/>
          <w:lang w:eastAsia="ru-RU"/>
        </w:rPr>
        <w:t>п</w:t>
      </w:r>
      <w:proofErr w:type="gramEnd"/>
      <w:r w:rsidRPr="00BC3B0F">
        <w:rPr>
          <w:rFonts w:ascii="Times New Roman" w:eastAsia="Times New Roman" w:hAnsi="Times New Roman" w:cs="Times New Roman"/>
          <w:sz w:val="24"/>
          <w:szCs w:val="24"/>
          <w:lang w:eastAsia="ru-RU"/>
        </w:rPr>
        <w:t>особие для руководителей образовательных учреждений. М., - 1993.</w:t>
      </w:r>
    </w:p>
    <w:p w:rsidR="00BC3B0F" w:rsidRPr="00BC3B0F" w:rsidRDefault="00BC3B0F" w:rsidP="00BC3B0F">
      <w:pPr>
        <w:spacing w:after="0" w:line="240" w:lineRule="auto"/>
        <w:rPr>
          <w:rFonts w:ascii="Times New Roman" w:eastAsia="Times New Roman" w:hAnsi="Times New Roman" w:cs="Times New Roman"/>
          <w:b/>
          <w:sz w:val="24"/>
          <w:szCs w:val="24"/>
          <w:lang w:eastAsia="ru-RU"/>
        </w:rPr>
      </w:pPr>
    </w:p>
    <w:p w:rsidR="00BC3B0F" w:rsidRPr="00BC3B0F" w:rsidRDefault="00BC3B0F" w:rsidP="00BC3B0F">
      <w:pPr>
        <w:spacing w:after="0" w:line="240" w:lineRule="auto"/>
        <w:rPr>
          <w:rFonts w:ascii="Times New Roman" w:eastAsia="Times New Roman" w:hAnsi="Times New Roman" w:cs="Times New Roman"/>
          <w:b/>
          <w:sz w:val="24"/>
          <w:szCs w:val="24"/>
          <w:lang w:eastAsia="ru-RU"/>
        </w:rPr>
      </w:pPr>
    </w:p>
    <w:p w:rsidR="00BC3B0F" w:rsidRPr="00BC3B0F" w:rsidRDefault="00BC3B0F" w:rsidP="00BC3B0F">
      <w:pPr>
        <w:spacing w:after="0" w:line="240" w:lineRule="auto"/>
        <w:rPr>
          <w:rFonts w:ascii="Times New Roman" w:eastAsia="Times New Roman" w:hAnsi="Times New Roman" w:cs="Times New Roman"/>
          <w:b/>
          <w:sz w:val="24"/>
          <w:szCs w:val="24"/>
          <w:lang w:eastAsia="ru-RU"/>
        </w:rPr>
      </w:pPr>
    </w:p>
    <w:p w:rsidR="00BC3B0F" w:rsidRPr="00BC3B0F" w:rsidRDefault="00BC3B0F" w:rsidP="00BC3B0F">
      <w:pPr>
        <w:tabs>
          <w:tab w:val="left" w:pos="9030"/>
        </w:tabs>
        <w:spacing w:after="0" w:line="240" w:lineRule="auto"/>
        <w:rPr>
          <w:rFonts w:ascii="Times New Roman" w:eastAsia="Times New Roman" w:hAnsi="Times New Roman" w:cs="Times New Roman"/>
          <w:sz w:val="24"/>
          <w:szCs w:val="24"/>
          <w:lang w:eastAsia="ru-RU"/>
        </w:rPr>
      </w:pPr>
    </w:p>
    <w:p w:rsidR="00332841" w:rsidRDefault="00332841"/>
    <w:sectPr w:rsidR="00332841" w:rsidSect="003F0327">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27" w:rsidRDefault="003F0327">
    <w:pPr>
      <w:pStyle w:val="af"/>
      <w:jc w:val="right"/>
    </w:pPr>
    <w:r>
      <w:fldChar w:fldCharType="begin"/>
    </w:r>
    <w:r>
      <w:instrText xml:space="preserve"> PAGE   \* MERGEFORMAT </w:instrText>
    </w:r>
    <w:r>
      <w:fldChar w:fldCharType="separate"/>
    </w:r>
    <w:r w:rsidR="00300824">
      <w:rPr>
        <w:noProof/>
      </w:rPr>
      <w:t>24</w:t>
    </w:r>
    <w:r>
      <w:fldChar w:fldCharType="end"/>
    </w:r>
  </w:p>
  <w:p w:rsidR="003F0327" w:rsidRDefault="003F0327">
    <w:pPr>
      <w:pStyle w:val="af"/>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27" w:rsidRDefault="003F0327" w:rsidP="003F0327">
    <w:pPr>
      <w:pStyle w:val="af3"/>
      <w:tabs>
        <w:tab w:val="clear" w:pos="4677"/>
        <w:tab w:val="clear" w:pos="9355"/>
        <w:tab w:val="left" w:pos="1152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327" w:rsidRDefault="003F0327" w:rsidP="003F0327">
    <w:pPr>
      <w:pStyle w:val="af3"/>
      <w:tabs>
        <w:tab w:val="clear" w:pos="4677"/>
        <w:tab w:val="clear" w:pos="9355"/>
        <w:tab w:val="left" w:pos="1152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FB05B3A"/>
    <w:lvl w:ilvl="0">
      <w:numFmt w:val="bullet"/>
      <w:lvlText w:val="*"/>
      <w:lvlJc w:val="left"/>
      <w:pPr>
        <w:ind w:left="0" w:firstLine="0"/>
      </w:pPr>
    </w:lvl>
  </w:abstractNum>
  <w:abstractNum w:abstractNumId="1">
    <w:nsid w:val="00000004"/>
    <w:multiLevelType w:val="multilevel"/>
    <w:tmpl w:val="00000004"/>
    <w:name w:val="WW8Num4"/>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singleLevel"/>
    <w:tmpl w:val="00000008"/>
    <w:name w:val="WW8Num8"/>
    <w:lvl w:ilvl="0">
      <w:start w:val="1"/>
      <w:numFmt w:val="bullet"/>
      <w:lvlText w:val=""/>
      <w:lvlJc w:val="left"/>
      <w:pPr>
        <w:tabs>
          <w:tab w:val="num" w:pos="0"/>
        </w:tabs>
        <w:ind w:left="720" w:hanging="360"/>
      </w:pPr>
      <w:rPr>
        <w:rFonts w:ascii="Symbol" w:hAnsi="Symbol"/>
        <w:color w:val="auto"/>
      </w:rPr>
    </w:lvl>
  </w:abstractNum>
  <w:abstractNum w:abstractNumId="3">
    <w:nsid w:val="0000000D"/>
    <w:multiLevelType w:val="multilevel"/>
    <w:tmpl w:val="0000000D"/>
    <w:name w:val="WW8Num13"/>
    <w:lvl w:ilvl="0">
      <w:start w:val="1"/>
      <w:numFmt w:val="bullet"/>
      <w:lvlText w:val=""/>
      <w:lvlJc w:val="left"/>
      <w:pPr>
        <w:tabs>
          <w:tab w:val="num" w:pos="0"/>
        </w:tabs>
        <w:ind w:left="840" w:hanging="360"/>
      </w:pPr>
      <w:rPr>
        <w:rFonts w:ascii="Symbol" w:hAnsi="Symbol"/>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E"/>
    <w:multiLevelType w:val="singleLevel"/>
    <w:tmpl w:val="0000000E"/>
    <w:name w:val="WW8Num14"/>
    <w:lvl w:ilvl="0">
      <w:start w:val="1"/>
      <w:numFmt w:val="bullet"/>
      <w:lvlText w:val=""/>
      <w:lvlJc w:val="left"/>
      <w:pPr>
        <w:tabs>
          <w:tab w:val="num" w:pos="0"/>
        </w:tabs>
        <w:ind w:left="900" w:hanging="360"/>
      </w:pPr>
      <w:rPr>
        <w:rFonts w:ascii="Symbol" w:hAnsi="Symbol"/>
        <w:sz w:val="20"/>
      </w:rPr>
    </w:lvl>
  </w:abstractNum>
  <w:abstractNum w:abstractNumId="5">
    <w:nsid w:val="00000022"/>
    <w:multiLevelType w:val="singleLevel"/>
    <w:tmpl w:val="00000022"/>
    <w:lvl w:ilvl="0">
      <w:start w:val="1"/>
      <w:numFmt w:val="bullet"/>
      <w:lvlText w:val=""/>
      <w:lvlJc w:val="left"/>
      <w:pPr>
        <w:tabs>
          <w:tab w:val="num" w:pos="0"/>
        </w:tabs>
        <w:ind w:left="720" w:hanging="360"/>
      </w:pPr>
      <w:rPr>
        <w:rFonts w:ascii="Symbol" w:hAnsi="Symbol"/>
        <w:color w:val="auto"/>
      </w:rPr>
    </w:lvl>
  </w:abstractNum>
  <w:abstractNum w:abstractNumId="6">
    <w:nsid w:val="01E42669"/>
    <w:multiLevelType w:val="hybridMultilevel"/>
    <w:tmpl w:val="68B214BC"/>
    <w:lvl w:ilvl="0" w:tplc="D134576E">
      <w:start w:val="1"/>
      <w:numFmt w:val="decimal"/>
      <w:lvlText w:val="%1."/>
      <w:lvlJc w:val="left"/>
      <w:pPr>
        <w:ind w:left="97" w:hanging="319"/>
      </w:pPr>
      <w:rPr>
        <w:rFonts w:ascii="Times New Roman" w:eastAsia="Times New Roman" w:hAnsi="Times New Roman" w:cs="Times New Roman" w:hint="default"/>
        <w:w w:val="100"/>
        <w:sz w:val="24"/>
        <w:szCs w:val="24"/>
        <w:lang w:val="ru-RU" w:eastAsia="en-US" w:bidi="ar-SA"/>
      </w:rPr>
    </w:lvl>
    <w:lvl w:ilvl="1" w:tplc="87902CCC">
      <w:numFmt w:val="bullet"/>
      <w:lvlText w:val="•"/>
      <w:lvlJc w:val="left"/>
      <w:pPr>
        <w:ind w:left="880" w:hanging="319"/>
      </w:pPr>
      <w:rPr>
        <w:rFonts w:hint="default"/>
        <w:lang w:val="ru-RU" w:eastAsia="en-US" w:bidi="ar-SA"/>
      </w:rPr>
    </w:lvl>
    <w:lvl w:ilvl="2" w:tplc="E272C93E">
      <w:numFmt w:val="bullet"/>
      <w:lvlText w:val="•"/>
      <w:lvlJc w:val="left"/>
      <w:pPr>
        <w:ind w:left="1661" w:hanging="319"/>
      </w:pPr>
      <w:rPr>
        <w:rFonts w:hint="default"/>
        <w:lang w:val="ru-RU" w:eastAsia="en-US" w:bidi="ar-SA"/>
      </w:rPr>
    </w:lvl>
    <w:lvl w:ilvl="3" w:tplc="FA0AD76C">
      <w:numFmt w:val="bullet"/>
      <w:lvlText w:val="•"/>
      <w:lvlJc w:val="left"/>
      <w:pPr>
        <w:ind w:left="2442" w:hanging="319"/>
      </w:pPr>
      <w:rPr>
        <w:rFonts w:hint="default"/>
        <w:lang w:val="ru-RU" w:eastAsia="en-US" w:bidi="ar-SA"/>
      </w:rPr>
    </w:lvl>
    <w:lvl w:ilvl="4" w:tplc="E14CC272">
      <w:numFmt w:val="bullet"/>
      <w:lvlText w:val="•"/>
      <w:lvlJc w:val="left"/>
      <w:pPr>
        <w:ind w:left="3223" w:hanging="319"/>
      </w:pPr>
      <w:rPr>
        <w:rFonts w:hint="default"/>
        <w:lang w:val="ru-RU" w:eastAsia="en-US" w:bidi="ar-SA"/>
      </w:rPr>
    </w:lvl>
    <w:lvl w:ilvl="5" w:tplc="1ACC8490">
      <w:numFmt w:val="bullet"/>
      <w:lvlText w:val="•"/>
      <w:lvlJc w:val="left"/>
      <w:pPr>
        <w:ind w:left="4004" w:hanging="319"/>
      </w:pPr>
      <w:rPr>
        <w:rFonts w:hint="default"/>
        <w:lang w:val="ru-RU" w:eastAsia="en-US" w:bidi="ar-SA"/>
      </w:rPr>
    </w:lvl>
    <w:lvl w:ilvl="6" w:tplc="1C6A9722">
      <w:numFmt w:val="bullet"/>
      <w:lvlText w:val="•"/>
      <w:lvlJc w:val="left"/>
      <w:pPr>
        <w:ind w:left="4785" w:hanging="319"/>
      </w:pPr>
      <w:rPr>
        <w:rFonts w:hint="default"/>
        <w:lang w:val="ru-RU" w:eastAsia="en-US" w:bidi="ar-SA"/>
      </w:rPr>
    </w:lvl>
    <w:lvl w:ilvl="7" w:tplc="A2B8E1F4">
      <w:numFmt w:val="bullet"/>
      <w:lvlText w:val="•"/>
      <w:lvlJc w:val="left"/>
      <w:pPr>
        <w:ind w:left="5566" w:hanging="319"/>
      </w:pPr>
      <w:rPr>
        <w:rFonts w:hint="default"/>
        <w:lang w:val="ru-RU" w:eastAsia="en-US" w:bidi="ar-SA"/>
      </w:rPr>
    </w:lvl>
    <w:lvl w:ilvl="8" w:tplc="D3FE3C6A">
      <w:numFmt w:val="bullet"/>
      <w:lvlText w:val="•"/>
      <w:lvlJc w:val="left"/>
      <w:pPr>
        <w:ind w:left="6347" w:hanging="319"/>
      </w:pPr>
      <w:rPr>
        <w:rFonts w:hint="default"/>
        <w:lang w:val="ru-RU" w:eastAsia="en-US" w:bidi="ar-SA"/>
      </w:rPr>
    </w:lvl>
  </w:abstractNum>
  <w:abstractNum w:abstractNumId="7">
    <w:nsid w:val="0A0B0AF3"/>
    <w:multiLevelType w:val="multilevel"/>
    <w:tmpl w:val="9866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8D582A"/>
    <w:multiLevelType w:val="hybridMultilevel"/>
    <w:tmpl w:val="25DCB4CE"/>
    <w:lvl w:ilvl="0" w:tplc="1C764E4E">
      <w:start w:val="1"/>
      <w:numFmt w:val="bullet"/>
      <w:lvlText w:val="•"/>
      <w:lvlJc w:val="left"/>
      <w:pPr>
        <w:ind w:left="7589" w:hanging="360"/>
      </w:pPr>
      <w:rPr>
        <w:rFonts w:ascii="Arial" w:hAnsi="Arial" w:hint="default"/>
      </w:rPr>
    </w:lvl>
    <w:lvl w:ilvl="1" w:tplc="04190003" w:tentative="1">
      <w:start w:val="1"/>
      <w:numFmt w:val="bullet"/>
      <w:lvlText w:val="o"/>
      <w:lvlJc w:val="left"/>
      <w:pPr>
        <w:ind w:left="8309" w:hanging="360"/>
      </w:pPr>
      <w:rPr>
        <w:rFonts w:ascii="Courier New" w:hAnsi="Courier New" w:cs="Courier New" w:hint="default"/>
      </w:rPr>
    </w:lvl>
    <w:lvl w:ilvl="2" w:tplc="04190005" w:tentative="1">
      <w:start w:val="1"/>
      <w:numFmt w:val="bullet"/>
      <w:lvlText w:val=""/>
      <w:lvlJc w:val="left"/>
      <w:pPr>
        <w:ind w:left="9029" w:hanging="360"/>
      </w:pPr>
      <w:rPr>
        <w:rFonts w:ascii="Wingdings" w:hAnsi="Wingdings" w:hint="default"/>
      </w:rPr>
    </w:lvl>
    <w:lvl w:ilvl="3" w:tplc="04190001" w:tentative="1">
      <w:start w:val="1"/>
      <w:numFmt w:val="bullet"/>
      <w:lvlText w:val=""/>
      <w:lvlJc w:val="left"/>
      <w:pPr>
        <w:ind w:left="9749" w:hanging="360"/>
      </w:pPr>
      <w:rPr>
        <w:rFonts w:ascii="Symbol" w:hAnsi="Symbol" w:hint="default"/>
      </w:rPr>
    </w:lvl>
    <w:lvl w:ilvl="4" w:tplc="04190003" w:tentative="1">
      <w:start w:val="1"/>
      <w:numFmt w:val="bullet"/>
      <w:lvlText w:val="o"/>
      <w:lvlJc w:val="left"/>
      <w:pPr>
        <w:ind w:left="10469" w:hanging="360"/>
      </w:pPr>
      <w:rPr>
        <w:rFonts w:ascii="Courier New" w:hAnsi="Courier New" w:cs="Courier New" w:hint="default"/>
      </w:rPr>
    </w:lvl>
    <w:lvl w:ilvl="5" w:tplc="04190005" w:tentative="1">
      <w:start w:val="1"/>
      <w:numFmt w:val="bullet"/>
      <w:lvlText w:val=""/>
      <w:lvlJc w:val="left"/>
      <w:pPr>
        <w:ind w:left="11189" w:hanging="360"/>
      </w:pPr>
      <w:rPr>
        <w:rFonts w:ascii="Wingdings" w:hAnsi="Wingdings" w:hint="default"/>
      </w:rPr>
    </w:lvl>
    <w:lvl w:ilvl="6" w:tplc="04190001" w:tentative="1">
      <w:start w:val="1"/>
      <w:numFmt w:val="bullet"/>
      <w:lvlText w:val=""/>
      <w:lvlJc w:val="left"/>
      <w:pPr>
        <w:ind w:left="11909" w:hanging="360"/>
      </w:pPr>
      <w:rPr>
        <w:rFonts w:ascii="Symbol" w:hAnsi="Symbol" w:hint="default"/>
      </w:rPr>
    </w:lvl>
    <w:lvl w:ilvl="7" w:tplc="04190003" w:tentative="1">
      <w:start w:val="1"/>
      <w:numFmt w:val="bullet"/>
      <w:lvlText w:val="o"/>
      <w:lvlJc w:val="left"/>
      <w:pPr>
        <w:ind w:left="12629" w:hanging="360"/>
      </w:pPr>
      <w:rPr>
        <w:rFonts w:ascii="Courier New" w:hAnsi="Courier New" w:cs="Courier New" w:hint="default"/>
      </w:rPr>
    </w:lvl>
    <w:lvl w:ilvl="8" w:tplc="04190005" w:tentative="1">
      <w:start w:val="1"/>
      <w:numFmt w:val="bullet"/>
      <w:lvlText w:val=""/>
      <w:lvlJc w:val="left"/>
      <w:pPr>
        <w:ind w:left="13349" w:hanging="360"/>
      </w:pPr>
      <w:rPr>
        <w:rFonts w:ascii="Wingdings" w:hAnsi="Wingdings" w:hint="default"/>
      </w:rPr>
    </w:lvl>
  </w:abstractNum>
  <w:abstractNum w:abstractNumId="9">
    <w:nsid w:val="0BF27768"/>
    <w:multiLevelType w:val="hybridMultilevel"/>
    <w:tmpl w:val="5A142C26"/>
    <w:lvl w:ilvl="0" w:tplc="2F1EE54E">
      <w:start w:val="1"/>
      <w:numFmt w:val="bullet"/>
      <w:lvlText w:val="•"/>
      <w:lvlJc w:val="left"/>
      <w:pPr>
        <w:tabs>
          <w:tab w:val="num" w:pos="0"/>
        </w:tabs>
        <w:ind w:left="720"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DAE74E8"/>
    <w:multiLevelType w:val="hybridMultilevel"/>
    <w:tmpl w:val="9140E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656FED"/>
    <w:multiLevelType w:val="hybridMultilevel"/>
    <w:tmpl w:val="5D4A38AE"/>
    <w:lvl w:ilvl="0" w:tplc="BBA2D578">
      <w:numFmt w:val="bullet"/>
      <w:lvlText w:val=""/>
      <w:lvlJc w:val="left"/>
      <w:pPr>
        <w:ind w:left="255" w:hanging="228"/>
      </w:pPr>
      <w:rPr>
        <w:rFonts w:ascii="Wingdings" w:eastAsia="Wingdings" w:hAnsi="Wingdings" w:cs="Wingdings" w:hint="default"/>
        <w:w w:val="100"/>
        <w:sz w:val="24"/>
        <w:szCs w:val="24"/>
        <w:lang w:val="ru-RU" w:eastAsia="en-US" w:bidi="ar-SA"/>
      </w:rPr>
    </w:lvl>
    <w:lvl w:ilvl="1" w:tplc="04B05732">
      <w:numFmt w:val="bullet"/>
      <w:lvlText w:val="•"/>
      <w:lvlJc w:val="left"/>
      <w:pPr>
        <w:ind w:left="1024" w:hanging="228"/>
      </w:pPr>
      <w:rPr>
        <w:rFonts w:hint="default"/>
        <w:lang w:val="ru-RU" w:eastAsia="en-US" w:bidi="ar-SA"/>
      </w:rPr>
    </w:lvl>
    <w:lvl w:ilvl="2" w:tplc="8924CA20">
      <w:numFmt w:val="bullet"/>
      <w:lvlText w:val="•"/>
      <w:lvlJc w:val="left"/>
      <w:pPr>
        <w:ind w:left="1789" w:hanging="228"/>
      </w:pPr>
      <w:rPr>
        <w:rFonts w:hint="default"/>
        <w:lang w:val="ru-RU" w:eastAsia="en-US" w:bidi="ar-SA"/>
      </w:rPr>
    </w:lvl>
    <w:lvl w:ilvl="3" w:tplc="EB9692B4">
      <w:numFmt w:val="bullet"/>
      <w:lvlText w:val="•"/>
      <w:lvlJc w:val="left"/>
      <w:pPr>
        <w:ind w:left="2554" w:hanging="228"/>
      </w:pPr>
      <w:rPr>
        <w:rFonts w:hint="default"/>
        <w:lang w:val="ru-RU" w:eastAsia="en-US" w:bidi="ar-SA"/>
      </w:rPr>
    </w:lvl>
    <w:lvl w:ilvl="4" w:tplc="8E40BDB2">
      <w:numFmt w:val="bullet"/>
      <w:lvlText w:val="•"/>
      <w:lvlJc w:val="left"/>
      <w:pPr>
        <w:ind w:left="3319" w:hanging="228"/>
      </w:pPr>
      <w:rPr>
        <w:rFonts w:hint="default"/>
        <w:lang w:val="ru-RU" w:eastAsia="en-US" w:bidi="ar-SA"/>
      </w:rPr>
    </w:lvl>
    <w:lvl w:ilvl="5" w:tplc="FF6446BC">
      <w:numFmt w:val="bullet"/>
      <w:lvlText w:val="•"/>
      <w:lvlJc w:val="left"/>
      <w:pPr>
        <w:ind w:left="4084" w:hanging="228"/>
      </w:pPr>
      <w:rPr>
        <w:rFonts w:hint="default"/>
        <w:lang w:val="ru-RU" w:eastAsia="en-US" w:bidi="ar-SA"/>
      </w:rPr>
    </w:lvl>
    <w:lvl w:ilvl="6" w:tplc="E9F62F96">
      <w:numFmt w:val="bullet"/>
      <w:lvlText w:val="•"/>
      <w:lvlJc w:val="left"/>
      <w:pPr>
        <w:ind w:left="4849" w:hanging="228"/>
      </w:pPr>
      <w:rPr>
        <w:rFonts w:hint="default"/>
        <w:lang w:val="ru-RU" w:eastAsia="en-US" w:bidi="ar-SA"/>
      </w:rPr>
    </w:lvl>
    <w:lvl w:ilvl="7" w:tplc="D4F8CB7A">
      <w:numFmt w:val="bullet"/>
      <w:lvlText w:val="•"/>
      <w:lvlJc w:val="left"/>
      <w:pPr>
        <w:ind w:left="5614" w:hanging="228"/>
      </w:pPr>
      <w:rPr>
        <w:rFonts w:hint="default"/>
        <w:lang w:val="ru-RU" w:eastAsia="en-US" w:bidi="ar-SA"/>
      </w:rPr>
    </w:lvl>
    <w:lvl w:ilvl="8" w:tplc="97A05BD2">
      <w:numFmt w:val="bullet"/>
      <w:lvlText w:val="•"/>
      <w:lvlJc w:val="left"/>
      <w:pPr>
        <w:ind w:left="6379" w:hanging="228"/>
      </w:pPr>
      <w:rPr>
        <w:rFonts w:hint="default"/>
        <w:lang w:val="ru-RU" w:eastAsia="en-US" w:bidi="ar-SA"/>
      </w:rPr>
    </w:lvl>
  </w:abstractNum>
  <w:abstractNum w:abstractNumId="12">
    <w:nsid w:val="12B97B9E"/>
    <w:multiLevelType w:val="hybridMultilevel"/>
    <w:tmpl w:val="B5889C7A"/>
    <w:lvl w:ilvl="0" w:tplc="1C764E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5D5355"/>
    <w:multiLevelType w:val="hybridMultilevel"/>
    <w:tmpl w:val="378417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7DD20C2"/>
    <w:multiLevelType w:val="hybridMultilevel"/>
    <w:tmpl w:val="E85497C0"/>
    <w:lvl w:ilvl="0" w:tplc="1C764E4E">
      <w:start w:val="1"/>
      <w:numFmt w:val="bullet"/>
      <w:lvlText w:val="•"/>
      <w:lvlJc w:val="left"/>
      <w:pPr>
        <w:ind w:left="1854" w:hanging="360"/>
      </w:pPr>
      <w:rPr>
        <w:rFonts w:ascii="Arial" w:hAnsi="Aria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18256F94"/>
    <w:multiLevelType w:val="hybridMultilevel"/>
    <w:tmpl w:val="F7F86F80"/>
    <w:lvl w:ilvl="0" w:tplc="1C764E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94C2077"/>
    <w:multiLevelType w:val="hybridMultilevel"/>
    <w:tmpl w:val="92AA1616"/>
    <w:lvl w:ilvl="0" w:tplc="6FF8EA6A">
      <w:start w:val="2"/>
      <w:numFmt w:val="decimal"/>
      <w:lvlText w:val="%1."/>
      <w:lvlJc w:val="left"/>
      <w:pPr>
        <w:tabs>
          <w:tab w:val="num" w:pos="1035"/>
        </w:tabs>
        <w:ind w:left="1035" w:hanging="360"/>
      </w:pPr>
      <w:rPr>
        <w:rFonts w:ascii="Arial" w:hAnsi="Arial" w:cs="Arial" w:hint="default"/>
        <w:sz w:val="20"/>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7">
    <w:nsid w:val="230C2E5E"/>
    <w:multiLevelType w:val="multilevel"/>
    <w:tmpl w:val="116EF3D6"/>
    <w:lvl w:ilvl="0">
      <w:start w:val="4"/>
      <w:numFmt w:val="decimal"/>
      <w:lvlText w:val="%1"/>
      <w:lvlJc w:val="left"/>
      <w:pPr>
        <w:ind w:left="1366" w:hanging="492"/>
      </w:pPr>
      <w:rPr>
        <w:rFonts w:hint="default"/>
        <w:lang w:val="ru-RU" w:eastAsia="en-US" w:bidi="ar-SA"/>
      </w:rPr>
    </w:lvl>
    <w:lvl w:ilvl="1">
      <w:start w:val="1"/>
      <w:numFmt w:val="decimal"/>
      <w:lvlText w:val="%1.%2."/>
      <w:lvlJc w:val="left"/>
      <w:pPr>
        <w:ind w:left="1366" w:hanging="492"/>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3."/>
      <w:lvlJc w:val="left"/>
      <w:pPr>
        <w:ind w:left="1241" w:hanging="28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458" w:hanging="281"/>
      </w:pPr>
      <w:rPr>
        <w:rFonts w:hint="default"/>
        <w:lang w:val="ru-RU" w:eastAsia="en-US" w:bidi="ar-SA"/>
      </w:rPr>
    </w:lvl>
    <w:lvl w:ilvl="4">
      <w:numFmt w:val="bullet"/>
      <w:lvlText w:val="•"/>
      <w:lvlJc w:val="left"/>
      <w:pPr>
        <w:ind w:left="3556" w:hanging="281"/>
      </w:pPr>
      <w:rPr>
        <w:rFonts w:hint="default"/>
        <w:lang w:val="ru-RU" w:eastAsia="en-US" w:bidi="ar-SA"/>
      </w:rPr>
    </w:lvl>
    <w:lvl w:ilvl="5">
      <w:numFmt w:val="bullet"/>
      <w:lvlText w:val="•"/>
      <w:lvlJc w:val="left"/>
      <w:pPr>
        <w:ind w:left="4654" w:hanging="281"/>
      </w:pPr>
      <w:rPr>
        <w:rFonts w:hint="default"/>
        <w:lang w:val="ru-RU" w:eastAsia="en-US" w:bidi="ar-SA"/>
      </w:rPr>
    </w:lvl>
    <w:lvl w:ilvl="6">
      <w:numFmt w:val="bullet"/>
      <w:lvlText w:val="•"/>
      <w:lvlJc w:val="left"/>
      <w:pPr>
        <w:ind w:left="5753" w:hanging="281"/>
      </w:pPr>
      <w:rPr>
        <w:rFonts w:hint="default"/>
        <w:lang w:val="ru-RU" w:eastAsia="en-US" w:bidi="ar-SA"/>
      </w:rPr>
    </w:lvl>
    <w:lvl w:ilvl="7">
      <w:numFmt w:val="bullet"/>
      <w:lvlText w:val="•"/>
      <w:lvlJc w:val="left"/>
      <w:pPr>
        <w:ind w:left="6851" w:hanging="281"/>
      </w:pPr>
      <w:rPr>
        <w:rFonts w:hint="default"/>
        <w:lang w:val="ru-RU" w:eastAsia="en-US" w:bidi="ar-SA"/>
      </w:rPr>
    </w:lvl>
    <w:lvl w:ilvl="8">
      <w:numFmt w:val="bullet"/>
      <w:lvlText w:val="•"/>
      <w:lvlJc w:val="left"/>
      <w:pPr>
        <w:ind w:left="7949" w:hanging="281"/>
      </w:pPr>
      <w:rPr>
        <w:rFonts w:hint="default"/>
        <w:lang w:val="ru-RU" w:eastAsia="en-US" w:bidi="ar-SA"/>
      </w:rPr>
    </w:lvl>
  </w:abstractNum>
  <w:abstractNum w:abstractNumId="18">
    <w:nsid w:val="2F8B2C31"/>
    <w:multiLevelType w:val="hybridMultilevel"/>
    <w:tmpl w:val="347AB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A86699"/>
    <w:multiLevelType w:val="hybridMultilevel"/>
    <w:tmpl w:val="8252F70C"/>
    <w:lvl w:ilvl="0" w:tplc="199A8178">
      <w:numFmt w:val="bullet"/>
      <w:lvlText w:val="-"/>
      <w:lvlJc w:val="left"/>
      <w:pPr>
        <w:ind w:left="252" w:hanging="164"/>
      </w:pPr>
      <w:rPr>
        <w:rFonts w:ascii="Times New Roman" w:eastAsia="Times New Roman" w:hAnsi="Times New Roman" w:cs="Times New Roman" w:hint="default"/>
        <w:w w:val="100"/>
        <w:sz w:val="28"/>
        <w:szCs w:val="28"/>
        <w:lang w:val="ru-RU" w:eastAsia="en-US" w:bidi="ar-SA"/>
      </w:rPr>
    </w:lvl>
    <w:lvl w:ilvl="1" w:tplc="61241378">
      <w:numFmt w:val="bullet"/>
      <w:lvlText w:val="•"/>
      <w:lvlJc w:val="left"/>
      <w:pPr>
        <w:ind w:left="1248" w:hanging="164"/>
      </w:pPr>
      <w:rPr>
        <w:rFonts w:hint="default"/>
        <w:lang w:val="ru-RU" w:eastAsia="en-US" w:bidi="ar-SA"/>
      </w:rPr>
    </w:lvl>
    <w:lvl w:ilvl="2" w:tplc="29FE833A">
      <w:numFmt w:val="bullet"/>
      <w:lvlText w:val="•"/>
      <w:lvlJc w:val="left"/>
      <w:pPr>
        <w:ind w:left="2237" w:hanging="164"/>
      </w:pPr>
      <w:rPr>
        <w:rFonts w:hint="default"/>
        <w:lang w:val="ru-RU" w:eastAsia="en-US" w:bidi="ar-SA"/>
      </w:rPr>
    </w:lvl>
    <w:lvl w:ilvl="3" w:tplc="EA2C4C0E">
      <w:numFmt w:val="bullet"/>
      <w:lvlText w:val="•"/>
      <w:lvlJc w:val="left"/>
      <w:pPr>
        <w:ind w:left="3225" w:hanging="164"/>
      </w:pPr>
      <w:rPr>
        <w:rFonts w:hint="default"/>
        <w:lang w:val="ru-RU" w:eastAsia="en-US" w:bidi="ar-SA"/>
      </w:rPr>
    </w:lvl>
    <w:lvl w:ilvl="4" w:tplc="149ABB22">
      <w:numFmt w:val="bullet"/>
      <w:lvlText w:val="•"/>
      <w:lvlJc w:val="left"/>
      <w:pPr>
        <w:ind w:left="4214" w:hanging="164"/>
      </w:pPr>
      <w:rPr>
        <w:rFonts w:hint="default"/>
        <w:lang w:val="ru-RU" w:eastAsia="en-US" w:bidi="ar-SA"/>
      </w:rPr>
    </w:lvl>
    <w:lvl w:ilvl="5" w:tplc="B7FE2236">
      <w:numFmt w:val="bullet"/>
      <w:lvlText w:val="•"/>
      <w:lvlJc w:val="left"/>
      <w:pPr>
        <w:ind w:left="5203" w:hanging="164"/>
      </w:pPr>
      <w:rPr>
        <w:rFonts w:hint="default"/>
        <w:lang w:val="ru-RU" w:eastAsia="en-US" w:bidi="ar-SA"/>
      </w:rPr>
    </w:lvl>
    <w:lvl w:ilvl="6" w:tplc="CA14E44E">
      <w:numFmt w:val="bullet"/>
      <w:lvlText w:val="•"/>
      <w:lvlJc w:val="left"/>
      <w:pPr>
        <w:ind w:left="6191" w:hanging="164"/>
      </w:pPr>
      <w:rPr>
        <w:rFonts w:hint="default"/>
        <w:lang w:val="ru-RU" w:eastAsia="en-US" w:bidi="ar-SA"/>
      </w:rPr>
    </w:lvl>
    <w:lvl w:ilvl="7" w:tplc="03AC5F6A">
      <w:numFmt w:val="bullet"/>
      <w:lvlText w:val="•"/>
      <w:lvlJc w:val="left"/>
      <w:pPr>
        <w:ind w:left="7180" w:hanging="164"/>
      </w:pPr>
      <w:rPr>
        <w:rFonts w:hint="default"/>
        <w:lang w:val="ru-RU" w:eastAsia="en-US" w:bidi="ar-SA"/>
      </w:rPr>
    </w:lvl>
    <w:lvl w:ilvl="8" w:tplc="F5EAAD6E">
      <w:numFmt w:val="bullet"/>
      <w:lvlText w:val="•"/>
      <w:lvlJc w:val="left"/>
      <w:pPr>
        <w:ind w:left="8169" w:hanging="164"/>
      </w:pPr>
      <w:rPr>
        <w:rFonts w:hint="default"/>
        <w:lang w:val="ru-RU" w:eastAsia="en-US" w:bidi="ar-SA"/>
      </w:rPr>
    </w:lvl>
  </w:abstractNum>
  <w:abstractNum w:abstractNumId="20">
    <w:nsid w:val="332003EE"/>
    <w:multiLevelType w:val="multilevel"/>
    <w:tmpl w:val="D3C6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5C51545"/>
    <w:multiLevelType w:val="hybridMultilevel"/>
    <w:tmpl w:val="53A43DCE"/>
    <w:lvl w:ilvl="0" w:tplc="BFB05B3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463FA7"/>
    <w:multiLevelType w:val="hybridMultilevel"/>
    <w:tmpl w:val="41641FE8"/>
    <w:lvl w:ilvl="0" w:tplc="BFB05B3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7CC4D1C"/>
    <w:multiLevelType w:val="hybridMultilevel"/>
    <w:tmpl w:val="C1AECDEA"/>
    <w:lvl w:ilvl="0" w:tplc="3ADEA3F2">
      <w:start w:val="1"/>
      <w:numFmt w:val="bullet"/>
      <w:lvlText w:val="•"/>
      <w:lvlJc w:val="left"/>
      <w:pPr>
        <w:tabs>
          <w:tab w:val="num" w:pos="720"/>
        </w:tabs>
        <w:ind w:left="720" w:hanging="360"/>
      </w:pPr>
      <w:rPr>
        <w:rFonts w:ascii="Times New Roman" w:hAnsi="Times New Roman" w:hint="default"/>
      </w:rPr>
    </w:lvl>
    <w:lvl w:ilvl="1" w:tplc="262025E6" w:tentative="1">
      <w:start w:val="1"/>
      <w:numFmt w:val="bullet"/>
      <w:lvlText w:val="•"/>
      <w:lvlJc w:val="left"/>
      <w:pPr>
        <w:tabs>
          <w:tab w:val="num" w:pos="1440"/>
        </w:tabs>
        <w:ind w:left="1440" w:hanging="360"/>
      </w:pPr>
      <w:rPr>
        <w:rFonts w:ascii="Times New Roman" w:hAnsi="Times New Roman" w:hint="default"/>
      </w:rPr>
    </w:lvl>
    <w:lvl w:ilvl="2" w:tplc="588A25AE" w:tentative="1">
      <w:start w:val="1"/>
      <w:numFmt w:val="bullet"/>
      <w:lvlText w:val="•"/>
      <w:lvlJc w:val="left"/>
      <w:pPr>
        <w:tabs>
          <w:tab w:val="num" w:pos="2160"/>
        </w:tabs>
        <w:ind w:left="2160" w:hanging="360"/>
      </w:pPr>
      <w:rPr>
        <w:rFonts w:ascii="Times New Roman" w:hAnsi="Times New Roman" w:hint="default"/>
      </w:rPr>
    </w:lvl>
    <w:lvl w:ilvl="3" w:tplc="E55EFEAE" w:tentative="1">
      <w:start w:val="1"/>
      <w:numFmt w:val="bullet"/>
      <w:lvlText w:val="•"/>
      <w:lvlJc w:val="left"/>
      <w:pPr>
        <w:tabs>
          <w:tab w:val="num" w:pos="2880"/>
        </w:tabs>
        <w:ind w:left="2880" w:hanging="360"/>
      </w:pPr>
      <w:rPr>
        <w:rFonts w:ascii="Times New Roman" w:hAnsi="Times New Roman" w:hint="default"/>
      </w:rPr>
    </w:lvl>
    <w:lvl w:ilvl="4" w:tplc="280EFC92" w:tentative="1">
      <w:start w:val="1"/>
      <w:numFmt w:val="bullet"/>
      <w:lvlText w:val="•"/>
      <w:lvlJc w:val="left"/>
      <w:pPr>
        <w:tabs>
          <w:tab w:val="num" w:pos="3600"/>
        </w:tabs>
        <w:ind w:left="3600" w:hanging="360"/>
      </w:pPr>
      <w:rPr>
        <w:rFonts w:ascii="Times New Roman" w:hAnsi="Times New Roman" w:hint="default"/>
      </w:rPr>
    </w:lvl>
    <w:lvl w:ilvl="5" w:tplc="301E75D8" w:tentative="1">
      <w:start w:val="1"/>
      <w:numFmt w:val="bullet"/>
      <w:lvlText w:val="•"/>
      <w:lvlJc w:val="left"/>
      <w:pPr>
        <w:tabs>
          <w:tab w:val="num" w:pos="4320"/>
        </w:tabs>
        <w:ind w:left="4320" w:hanging="360"/>
      </w:pPr>
      <w:rPr>
        <w:rFonts w:ascii="Times New Roman" w:hAnsi="Times New Roman" w:hint="default"/>
      </w:rPr>
    </w:lvl>
    <w:lvl w:ilvl="6" w:tplc="7BEEC614" w:tentative="1">
      <w:start w:val="1"/>
      <w:numFmt w:val="bullet"/>
      <w:lvlText w:val="•"/>
      <w:lvlJc w:val="left"/>
      <w:pPr>
        <w:tabs>
          <w:tab w:val="num" w:pos="5040"/>
        </w:tabs>
        <w:ind w:left="5040" w:hanging="360"/>
      </w:pPr>
      <w:rPr>
        <w:rFonts w:ascii="Times New Roman" w:hAnsi="Times New Roman" w:hint="default"/>
      </w:rPr>
    </w:lvl>
    <w:lvl w:ilvl="7" w:tplc="71AE84CA" w:tentative="1">
      <w:start w:val="1"/>
      <w:numFmt w:val="bullet"/>
      <w:lvlText w:val="•"/>
      <w:lvlJc w:val="left"/>
      <w:pPr>
        <w:tabs>
          <w:tab w:val="num" w:pos="5760"/>
        </w:tabs>
        <w:ind w:left="5760" w:hanging="360"/>
      </w:pPr>
      <w:rPr>
        <w:rFonts w:ascii="Times New Roman" w:hAnsi="Times New Roman" w:hint="default"/>
      </w:rPr>
    </w:lvl>
    <w:lvl w:ilvl="8" w:tplc="9AD8E1F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3B561BCA"/>
    <w:multiLevelType w:val="hybridMultilevel"/>
    <w:tmpl w:val="C64A99DA"/>
    <w:lvl w:ilvl="0" w:tplc="04190001">
      <w:start w:val="1"/>
      <w:numFmt w:val="bullet"/>
      <w:lvlText w:val=""/>
      <w:lvlJc w:val="left"/>
      <w:pPr>
        <w:ind w:left="1420" w:hanging="360"/>
      </w:pPr>
      <w:rPr>
        <w:rFonts w:ascii="Symbol" w:hAnsi="Symbol" w:cs="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cs="Wingdings" w:hint="default"/>
      </w:rPr>
    </w:lvl>
    <w:lvl w:ilvl="3" w:tplc="04190001">
      <w:start w:val="1"/>
      <w:numFmt w:val="bullet"/>
      <w:lvlText w:val=""/>
      <w:lvlJc w:val="left"/>
      <w:pPr>
        <w:ind w:left="3580" w:hanging="360"/>
      </w:pPr>
      <w:rPr>
        <w:rFonts w:ascii="Symbol" w:hAnsi="Symbol" w:cs="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cs="Wingdings" w:hint="default"/>
      </w:rPr>
    </w:lvl>
    <w:lvl w:ilvl="6" w:tplc="04190001">
      <w:start w:val="1"/>
      <w:numFmt w:val="bullet"/>
      <w:lvlText w:val=""/>
      <w:lvlJc w:val="left"/>
      <w:pPr>
        <w:ind w:left="5740" w:hanging="360"/>
      </w:pPr>
      <w:rPr>
        <w:rFonts w:ascii="Symbol" w:hAnsi="Symbol" w:cs="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cs="Wingdings" w:hint="default"/>
      </w:rPr>
    </w:lvl>
  </w:abstractNum>
  <w:abstractNum w:abstractNumId="25">
    <w:nsid w:val="41D6003D"/>
    <w:multiLevelType w:val="hybridMultilevel"/>
    <w:tmpl w:val="A8E63122"/>
    <w:lvl w:ilvl="0" w:tplc="49606368">
      <w:numFmt w:val="bullet"/>
      <w:lvlText w:val="-"/>
      <w:lvlJc w:val="left"/>
      <w:pPr>
        <w:ind w:left="880" w:hanging="183"/>
      </w:pPr>
      <w:rPr>
        <w:rFonts w:ascii="Times New Roman" w:eastAsia="Times New Roman" w:hAnsi="Times New Roman" w:cs="Times New Roman" w:hint="default"/>
        <w:w w:val="99"/>
        <w:sz w:val="28"/>
        <w:szCs w:val="28"/>
        <w:lang w:val="ru-RU" w:eastAsia="en-US" w:bidi="ar-SA"/>
      </w:rPr>
    </w:lvl>
    <w:lvl w:ilvl="1" w:tplc="E19A70A2">
      <w:numFmt w:val="bullet"/>
      <w:lvlText w:val=""/>
      <w:lvlJc w:val="left"/>
      <w:pPr>
        <w:ind w:left="1600" w:hanging="351"/>
      </w:pPr>
      <w:rPr>
        <w:rFonts w:ascii="Symbol" w:eastAsia="Symbol" w:hAnsi="Symbol" w:cs="Symbol" w:hint="default"/>
        <w:w w:val="99"/>
        <w:sz w:val="28"/>
        <w:szCs w:val="28"/>
        <w:lang w:val="ru-RU" w:eastAsia="en-US" w:bidi="ar-SA"/>
      </w:rPr>
    </w:lvl>
    <w:lvl w:ilvl="2" w:tplc="832EFC54">
      <w:numFmt w:val="bullet"/>
      <w:lvlText w:val=""/>
      <w:lvlJc w:val="left"/>
      <w:pPr>
        <w:ind w:left="2311" w:hanging="346"/>
      </w:pPr>
      <w:rPr>
        <w:rFonts w:ascii="Symbol" w:eastAsia="Symbol" w:hAnsi="Symbol" w:cs="Symbol" w:hint="default"/>
        <w:w w:val="99"/>
        <w:sz w:val="28"/>
        <w:szCs w:val="28"/>
        <w:lang w:val="ru-RU" w:eastAsia="en-US" w:bidi="ar-SA"/>
      </w:rPr>
    </w:lvl>
    <w:lvl w:ilvl="3" w:tplc="C23059F4">
      <w:numFmt w:val="bullet"/>
      <w:lvlText w:val="•"/>
      <w:lvlJc w:val="left"/>
      <w:pPr>
        <w:ind w:left="3488" w:hanging="346"/>
      </w:pPr>
      <w:rPr>
        <w:rFonts w:hint="default"/>
        <w:lang w:val="ru-RU" w:eastAsia="en-US" w:bidi="ar-SA"/>
      </w:rPr>
    </w:lvl>
    <w:lvl w:ilvl="4" w:tplc="44606E30">
      <w:numFmt w:val="bullet"/>
      <w:lvlText w:val="•"/>
      <w:lvlJc w:val="left"/>
      <w:pPr>
        <w:ind w:left="4657" w:hanging="346"/>
      </w:pPr>
      <w:rPr>
        <w:rFonts w:hint="default"/>
        <w:lang w:val="ru-RU" w:eastAsia="en-US" w:bidi="ar-SA"/>
      </w:rPr>
    </w:lvl>
    <w:lvl w:ilvl="5" w:tplc="B1160ABA">
      <w:numFmt w:val="bullet"/>
      <w:lvlText w:val="•"/>
      <w:lvlJc w:val="left"/>
      <w:pPr>
        <w:ind w:left="5825" w:hanging="346"/>
      </w:pPr>
      <w:rPr>
        <w:rFonts w:hint="default"/>
        <w:lang w:val="ru-RU" w:eastAsia="en-US" w:bidi="ar-SA"/>
      </w:rPr>
    </w:lvl>
    <w:lvl w:ilvl="6" w:tplc="D2B4EB36">
      <w:numFmt w:val="bullet"/>
      <w:lvlText w:val="•"/>
      <w:lvlJc w:val="left"/>
      <w:pPr>
        <w:ind w:left="6994" w:hanging="346"/>
      </w:pPr>
      <w:rPr>
        <w:rFonts w:hint="default"/>
        <w:lang w:val="ru-RU" w:eastAsia="en-US" w:bidi="ar-SA"/>
      </w:rPr>
    </w:lvl>
    <w:lvl w:ilvl="7" w:tplc="31E21CFE">
      <w:numFmt w:val="bullet"/>
      <w:lvlText w:val="•"/>
      <w:lvlJc w:val="left"/>
      <w:pPr>
        <w:ind w:left="8163" w:hanging="346"/>
      </w:pPr>
      <w:rPr>
        <w:rFonts w:hint="default"/>
        <w:lang w:val="ru-RU" w:eastAsia="en-US" w:bidi="ar-SA"/>
      </w:rPr>
    </w:lvl>
    <w:lvl w:ilvl="8" w:tplc="C32038F0">
      <w:numFmt w:val="bullet"/>
      <w:lvlText w:val="•"/>
      <w:lvlJc w:val="left"/>
      <w:pPr>
        <w:ind w:left="9331" w:hanging="346"/>
      </w:pPr>
      <w:rPr>
        <w:rFonts w:hint="default"/>
        <w:lang w:val="ru-RU" w:eastAsia="en-US" w:bidi="ar-SA"/>
      </w:rPr>
    </w:lvl>
  </w:abstractNum>
  <w:abstractNum w:abstractNumId="26">
    <w:nsid w:val="46597A29"/>
    <w:multiLevelType w:val="multilevel"/>
    <w:tmpl w:val="195EA3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A141D97"/>
    <w:multiLevelType w:val="hybridMultilevel"/>
    <w:tmpl w:val="B450EDBE"/>
    <w:lvl w:ilvl="0" w:tplc="31A87D84">
      <w:start w:val="1"/>
      <w:numFmt w:val="bullet"/>
      <w:lvlText w:val="•"/>
      <w:lvlJc w:val="left"/>
      <w:pPr>
        <w:tabs>
          <w:tab w:val="num" w:pos="720"/>
        </w:tabs>
        <w:ind w:left="720" w:hanging="360"/>
      </w:pPr>
      <w:rPr>
        <w:rFonts w:ascii="Arial" w:hAnsi="Arial" w:hint="default"/>
      </w:rPr>
    </w:lvl>
    <w:lvl w:ilvl="1" w:tplc="B3F2C604" w:tentative="1">
      <w:start w:val="1"/>
      <w:numFmt w:val="bullet"/>
      <w:lvlText w:val="•"/>
      <w:lvlJc w:val="left"/>
      <w:pPr>
        <w:tabs>
          <w:tab w:val="num" w:pos="1440"/>
        </w:tabs>
        <w:ind w:left="1440" w:hanging="360"/>
      </w:pPr>
      <w:rPr>
        <w:rFonts w:ascii="Arial" w:hAnsi="Arial" w:hint="default"/>
      </w:rPr>
    </w:lvl>
    <w:lvl w:ilvl="2" w:tplc="2C007632" w:tentative="1">
      <w:start w:val="1"/>
      <w:numFmt w:val="bullet"/>
      <w:lvlText w:val="•"/>
      <w:lvlJc w:val="left"/>
      <w:pPr>
        <w:tabs>
          <w:tab w:val="num" w:pos="2160"/>
        </w:tabs>
        <w:ind w:left="2160" w:hanging="360"/>
      </w:pPr>
      <w:rPr>
        <w:rFonts w:ascii="Arial" w:hAnsi="Arial" w:hint="default"/>
      </w:rPr>
    </w:lvl>
    <w:lvl w:ilvl="3" w:tplc="E398E802" w:tentative="1">
      <w:start w:val="1"/>
      <w:numFmt w:val="bullet"/>
      <w:lvlText w:val="•"/>
      <w:lvlJc w:val="left"/>
      <w:pPr>
        <w:tabs>
          <w:tab w:val="num" w:pos="2880"/>
        </w:tabs>
        <w:ind w:left="2880" w:hanging="360"/>
      </w:pPr>
      <w:rPr>
        <w:rFonts w:ascii="Arial" w:hAnsi="Arial" w:hint="default"/>
      </w:rPr>
    </w:lvl>
    <w:lvl w:ilvl="4" w:tplc="3FC0141C" w:tentative="1">
      <w:start w:val="1"/>
      <w:numFmt w:val="bullet"/>
      <w:lvlText w:val="•"/>
      <w:lvlJc w:val="left"/>
      <w:pPr>
        <w:tabs>
          <w:tab w:val="num" w:pos="3600"/>
        </w:tabs>
        <w:ind w:left="3600" w:hanging="360"/>
      </w:pPr>
      <w:rPr>
        <w:rFonts w:ascii="Arial" w:hAnsi="Arial" w:hint="default"/>
      </w:rPr>
    </w:lvl>
    <w:lvl w:ilvl="5" w:tplc="F2C87240" w:tentative="1">
      <w:start w:val="1"/>
      <w:numFmt w:val="bullet"/>
      <w:lvlText w:val="•"/>
      <w:lvlJc w:val="left"/>
      <w:pPr>
        <w:tabs>
          <w:tab w:val="num" w:pos="4320"/>
        </w:tabs>
        <w:ind w:left="4320" w:hanging="360"/>
      </w:pPr>
      <w:rPr>
        <w:rFonts w:ascii="Arial" w:hAnsi="Arial" w:hint="default"/>
      </w:rPr>
    </w:lvl>
    <w:lvl w:ilvl="6" w:tplc="A036B8BC" w:tentative="1">
      <w:start w:val="1"/>
      <w:numFmt w:val="bullet"/>
      <w:lvlText w:val="•"/>
      <w:lvlJc w:val="left"/>
      <w:pPr>
        <w:tabs>
          <w:tab w:val="num" w:pos="5040"/>
        </w:tabs>
        <w:ind w:left="5040" w:hanging="360"/>
      </w:pPr>
      <w:rPr>
        <w:rFonts w:ascii="Arial" w:hAnsi="Arial" w:hint="default"/>
      </w:rPr>
    </w:lvl>
    <w:lvl w:ilvl="7" w:tplc="9006AA00" w:tentative="1">
      <w:start w:val="1"/>
      <w:numFmt w:val="bullet"/>
      <w:lvlText w:val="•"/>
      <w:lvlJc w:val="left"/>
      <w:pPr>
        <w:tabs>
          <w:tab w:val="num" w:pos="5760"/>
        </w:tabs>
        <w:ind w:left="5760" w:hanging="360"/>
      </w:pPr>
      <w:rPr>
        <w:rFonts w:ascii="Arial" w:hAnsi="Arial" w:hint="default"/>
      </w:rPr>
    </w:lvl>
    <w:lvl w:ilvl="8" w:tplc="70366AE0" w:tentative="1">
      <w:start w:val="1"/>
      <w:numFmt w:val="bullet"/>
      <w:lvlText w:val="•"/>
      <w:lvlJc w:val="left"/>
      <w:pPr>
        <w:tabs>
          <w:tab w:val="num" w:pos="6480"/>
        </w:tabs>
        <w:ind w:left="6480" w:hanging="360"/>
      </w:pPr>
      <w:rPr>
        <w:rFonts w:ascii="Arial" w:hAnsi="Arial" w:hint="default"/>
      </w:rPr>
    </w:lvl>
  </w:abstractNum>
  <w:abstractNum w:abstractNumId="28">
    <w:nsid w:val="51FC733E"/>
    <w:multiLevelType w:val="multilevel"/>
    <w:tmpl w:val="AB70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BF1FC2"/>
    <w:multiLevelType w:val="multilevel"/>
    <w:tmpl w:val="A092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3F7365"/>
    <w:multiLevelType w:val="hybridMultilevel"/>
    <w:tmpl w:val="DCA4FC40"/>
    <w:lvl w:ilvl="0" w:tplc="1C764E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F43FD8"/>
    <w:multiLevelType w:val="hybridMultilevel"/>
    <w:tmpl w:val="0DA6DF06"/>
    <w:lvl w:ilvl="0" w:tplc="8766C426">
      <w:start w:val="1"/>
      <w:numFmt w:val="decimal"/>
      <w:lvlText w:val="%1."/>
      <w:lvlJc w:val="left"/>
      <w:pPr>
        <w:ind w:left="4030" w:hanging="366"/>
        <w:jc w:val="right"/>
      </w:pPr>
      <w:rPr>
        <w:rFonts w:ascii="Times New Roman" w:eastAsia="Times New Roman" w:hAnsi="Times New Roman" w:cs="Times New Roman" w:hint="default"/>
        <w:b/>
        <w:bCs/>
        <w:w w:val="99"/>
        <w:sz w:val="28"/>
        <w:szCs w:val="28"/>
        <w:lang w:val="ru-RU" w:eastAsia="en-US" w:bidi="ar-SA"/>
      </w:rPr>
    </w:lvl>
    <w:lvl w:ilvl="1" w:tplc="82FC6BB6">
      <w:numFmt w:val="bullet"/>
      <w:lvlText w:val="•"/>
      <w:lvlJc w:val="left"/>
      <w:pPr>
        <w:ind w:left="4802" w:hanging="366"/>
      </w:pPr>
      <w:rPr>
        <w:rFonts w:hint="default"/>
        <w:lang w:val="ru-RU" w:eastAsia="en-US" w:bidi="ar-SA"/>
      </w:rPr>
    </w:lvl>
    <w:lvl w:ilvl="2" w:tplc="907EAE9A">
      <w:numFmt w:val="bullet"/>
      <w:lvlText w:val="•"/>
      <w:lvlJc w:val="left"/>
      <w:pPr>
        <w:ind w:left="5565" w:hanging="366"/>
      </w:pPr>
      <w:rPr>
        <w:rFonts w:hint="default"/>
        <w:lang w:val="ru-RU" w:eastAsia="en-US" w:bidi="ar-SA"/>
      </w:rPr>
    </w:lvl>
    <w:lvl w:ilvl="3" w:tplc="E66ECFD4">
      <w:numFmt w:val="bullet"/>
      <w:lvlText w:val="•"/>
      <w:lvlJc w:val="left"/>
      <w:pPr>
        <w:ind w:left="6328" w:hanging="366"/>
      </w:pPr>
      <w:rPr>
        <w:rFonts w:hint="default"/>
        <w:lang w:val="ru-RU" w:eastAsia="en-US" w:bidi="ar-SA"/>
      </w:rPr>
    </w:lvl>
    <w:lvl w:ilvl="4" w:tplc="6E2E6982">
      <w:numFmt w:val="bullet"/>
      <w:lvlText w:val="•"/>
      <w:lvlJc w:val="left"/>
      <w:pPr>
        <w:ind w:left="7091" w:hanging="366"/>
      </w:pPr>
      <w:rPr>
        <w:rFonts w:hint="default"/>
        <w:lang w:val="ru-RU" w:eastAsia="en-US" w:bidi="ar-SA"/>
      </w:rPr>
    </w:lvl>
    <w:lvl w:ilvl="5" w:tplc="0C7C774A">
      <w:numFmt w:val="bullet"/>
      <w:lvlText w:val="•"/>
      <w:lvlJc w:val="left"/>
      <w:pPr>
        <w:ind w:left="7854" w:hanging="366"/>
      </w:pPr>
      <w:rPr>
        <w:rFonts w:hint="default"/>
        <w:lang w:val="ru-RU" w:eastAsia="en-US" w:bidi="ar-SA"/>
      </w:rPr>
    </w:lvl>
    <w:lvl w:ilvl="6" w:tplc="E4D6ACC2">
      <w:numFmt w:val="bullet"/>
      <w:lvlText w:val="•"/>
      <w:lvlJc w:val="left"/>
      <w:pPr>
        <w:ind w:left="8617" w:hanging="366"/>
      </w:pPr>
      <w:rPr>
        <w:rFonts w:hint="default"/>
        <w:lang w:val="ru-RU" w:eastAsia="en-US" w:bidi="ar-SA"/>
      </w:rPr>
    </w:lvl>
    <w:lvl w:ilvl="7" w:tplc="430C8BC4">
      <w:numFmt w:val="bullet"/>
      <w:lvlText w:val="•"/>
      <w:lvlJc w:val="left"/>
      <w:pPr>
        <w:ind w:left="9380" w:hanging="366"/>
      </w:pPr>
      <w:rPr>
        <w:rFonts w:hint="default"/>
        <w:lang w:val="ru-RU" w:eastAsia="en-US" w:bidi="ar-SA"/>
      </w:rPr>
    </w:lvl>
    <w:lvl w:ilvl="8" w:tplc="3FF4FBFA">
      <w:numFmt w:val="bullet"/>
      <w:lvlText w:val="•"/>
      <w:lvlJc w:val="left"/>
      <w:pPr>
        <w:ind w:left="10143" w:hanging="366"/>
      </w:pPr>
      <w:rPr>
        <w:rFonts w:hint="default"/>
        <w:lang w:val="ru-RU" w:eastAsia="en-US" w:bidi="ar-SA"/>
      </w:rPr>
    </w:lvl>
  </w:abstractNum>
  <w:abstractNum w:abstractNumId="32">
    <w:nsid w:val="62A935F6"/>
    <w:multiLevelType w:val="hybridMultilevel"/>
    <w:tmpl w:val="C0B2F460"/>
    <w:lvl w:ilvl="0" w:tplc="BA38900C">
      <w:numFmt w:val="bullet"/>
      <w:lvlText w:val=""/>
      <w:lvlJc w:val="left"/>
      <w:pPr>
        <w:ind w:left="185" w:hanging="528"/>
      </w:pPr>
      <w:rPr>
        <w:rFonts w:ascii="Wingdings" w:eastAsia="Wingdings" w:hAnsi="Wingdings" w:cs="Wingdings" w:hint="default"/>
        <w:w w:val="100"/>
        <w:sz w:val="24"/>
        <w:szCs w:val="24"/>
        <w:lang w:val="ru-RU" w:eastAsia="en-US" w:bidi="ar-SA"/>
      </w:rPr>
    </w:lvl>
    <w:lvl w:ilvl="1" w:tplc="911454AA">
      <w:numFmt w:val="bullet"/>
      <w:lvlText w:val="•"/>
      <w:lvlJc w:val="left"/>
      <w:pPr>
        <w:ind w:left="747" w:hanging="528"/>
      </w:pPr>
      <w:rPr>
        <w:rFonts w:hint="default"/>
        <w:lang w:val="ru-RU" w:eastAsia="en-US" w:bidi="ar-SA"/>
      </w:rPr>
    </w:lvl>
    <w:lvl w:ilvl="2" w:tplc="72521B78">
      <w:numFmt w:val="bullet"/>
      <w:lvlText w:val="•"/>
      <w:lvlJc w:val="left"/>
      <w:pPr>
        <w:ind w:left="1315" w:hanging="528"/>
      </w:pPr>
      <w:rPr>
        <w:rFonts w:hint="default"/>
        <w:lang w:val="ru-RU" w:eastAsia="en-US" w:bidi="ar-SA"/>
      </w:rPr>
    </w:lvl>
    <w:lvl w:ilvl="3" w:tplc="2A1E44D8">
      <w:numFmt w:val="bullet"/>
      <w:lvlText w:val="•"/>
      <w:lvlJc w:val="left"/>
      <w:pPr>
        <w:ind w:left="1883" w:hanging="528"/>
      </w:pPr>
      <w:rPr>
        <w:rFonts w:hint="default"/>
        <w:lang w:val="ru-RU" w:eastAsia="en-US" w:bidi="ar-SA"/>
      </w:rPr>
    </w:lvl>
    <w:lvl w:ilvl="4" w:tplc="82D6BA36">
      <w:numFmt w:val="bullet"/>
      <w:lvlText w:val="•"/>
      <w:lvlJc w:val="left"/>
      <w:pPr>
        <w:ind w:left="2451" w:hanging="528"/>
      </w:pPr>
      <w:rPr>
        <w:rFonts w:hint="default"/>
        <w:lang w:val="ru-RU" w:eastAsia="en-US" w:bidi="ar-SA"/>
      </w:rPr>
    </w:lvl>
    <w:lvl w:ilvl="5" w:tplc="1902AC60">
      <w:numFmt w:val="bullet"/>
      <w:lvlText w:val="•"/>
      <w:lvlJc w:val="left"/>
      <w:pPr>
        <w:ind w:left="3019" w:hanging="528"/>
      </w:pPr>
      <w:rPr>
        <w:rFonts w:hint="default"/>
        <w:lang w:val="ru-RU" w:eastAsia="en-US" w:bidi="ar-SA"/>
      </w:rPr>
    </w:lvl>
    <w:lvl w:ilvl="6" w:tplc="65AC081A">
      <w:numFmt w:val="bullet"/>
      <w:lvlText w:val="•"/>
      <w:lvlJc w:val="left"/>
      <w:pPr>
        <w:ind w:left="3587" w:hanging="528"/>
      </w:pPr>
      <w:rPr>
        <w:rFonts w:hint="default"/>
        <w:lang w:val="ru-RU" w:eastAsia="en-US" w:bidi="ar-SA"/>
      </w:rPr>
    </w:lvl>
    <w:lvl w:ilvl="7" w:tplc="0EC0369A">
      <w:numFmt w:val="bullet"/>
      <w:lvlText w:val="•"/>
      <w:lvlJc w:val="left"/>
      <w:pPr>
        <w:ind w:left="4155" w:hanging="528"/>
      </w:pPr>
      <w:rPr>
        <w:rFonts w:hint="default"/>
        <w:lang w:val="ru-RU" w:eastAsia="en-US" w:bidi="ar-SA"/>
      </w:rPr>
    </w:lvl>
    <w:lvl w:ilvl="8" w:tplc="280471C8">
      <w:numFmt w:val="bullet"/>
      <w:lvlText w:val="•"/>
      <w:lvlJc w:val="left"/>
      <w:pPr>
        <w:ind w:left="4723" w:hanging="528"/>
      </w:pPr>
      <w:rPr>
        <w:rFonts w:hint="default"/>
        <w:lang w:val="ru-RU" w:eastAsia="en-US" w:bidi="ar-SA"/>
      </w:rPr>
    </w:lvl>
  </w:abstractNum>
  <w:abstractNum w:abstractNumId="33">
    <w:nsid w:val="70A23C6D"/>
    <w:multiLevelType w:val="hybridMultilevel"/>
    <w:tmpl w:val="ED3A6D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D27A49"/>
    <w:multiLevelType w:val="hybridMultilevel"/>
    <w:tmpl w:val="25989704"/>
    <w:lvl w:ilvl="0" w:tplc="1C764E4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FA0151"/>
    <w:multiLevelType w:val="hybridMultilevel"/>
    <w:tmpl w:val="51B0515E"/>
    <w:lvl w:ilvl="0" w:tplc="BFB05B3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7F65F7"/>
    <w:multiLevelType w:val="multilevel"/>
    <w:tmpl w:val="E71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206537"/>
    <w:multiLevelType w:val="hybridMultilevel"/>
    <w:tmpl w:val="50C624E6"/>
    <w:lvl w:ilvl="0" w:tplc="174059A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9700785"/>
    <w:multiLevelType w:val="hybridMultilevel"/>
    <w:tmpl w:val="36723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C73DC2"/>
    <w:multiLevelType w:val="multilevel"/>
    <w:tmpl w:val="116EF3D6"/>
    <w:lvl w:ilvl="0">
      <w:start w:val="4"/>
      <w:numFmt w:val="decimal"/>
      <w:lvlText w:val="%1"/>
      <w:lvlJc w:val="left"/>
      <w:pPr>
        <w:ind w:left="1366" w:hanging="492"/>
      </w:pPr>
      <w:rPr>
        <w:rFonts w:hint="default"/>
        <w:lang w:val="ru-RU" w:eastAsia="en-US" w:bidi="ar-SA"/>
      </w:rPr>
    </w:lvl>
    <w:lvl w:ilvl="1">
      <w:start w:val="1"/>
      <w:numFmt w:val="decimal"/>
      <w:lvlText w:val="%1.%2."/>
      <w:lvlJc w:val="left"/>
      <w:pPr>
        <w:ind w:left="1366" w:hanging="492"/>
        <w:jc w:val="right"/>
      </w:pPr>
      <w:rPr>
        <w:rFonts w:ascii="Times New Roman" w:eastAsia="Times New Roman" w:hAnsi="Times New Roman" w:cs="Times New Roman" w:hint="default"/>
        <w:b/>
        <w:bCs/>
        <w:spacing w:val="0"/>
        <w:w w:val="100"/>
        <w:sz w:val="28"/>
        <w:szCs w:val="28"/>
        <w:lang w:val="ru-RU" w:eastAsia="en-US" w:bidi="ar-SA"/>
      </w:rPr>
    </w:lvl>
    <w:lvl w:ilvl="2">
      <w:start w:val="1"/>
      <w:numFmt w:val="decimal"/>
      <w:lvlText w:val="%3."/>
      <w:lvlJc w:val="left"/>
      <w:pPr>
        <w:ind w:left="1241" w:hanging="28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458" w:hanging="281"/>
      </w:pPr>
      <w:rPr>
        <w:rFonts w:hint="default"/>
        <w:lang w:val="ru-RU" w:eastAsia="en-US" w:bidi="ar-SA"/>
      </w:rPr>
    </w:lvl>
    <w:lvl w:ilvl="4">
      <w:numFmt w:val="bullet"/>
      <w:lvlText w:val="•"/>
      <w:lvlJc w:val="left"/>
      <w:pPr>
        <w:ind w:left="3556" w:hanging="281"/>
      </w:pPr>
      <w:rPr>
        <w:rFonts w:hint="default"/>
        <w:lang w:val="ru-RU" w:eastAsia="en-US" w:bidi="ar-SA"/>
      </w:rPr>
    </w:lvl>
    <w:lvl w:ilvl="5">
      <w:numFmt w:val="bullet"/>
      <w:lvlText w:val="•"/>
      <w:lvlJc w:val="left"/>
      <w:pPr>
        <w:ind w:left="4654" w:hanging="281"/>
      </w:pPr>
      <w:rPr>
        <w:rFonts w:hint="default"/>
        <w:lang w:val="ru-RU" w:eastAsia="en-US" w:bidi="ar-SA"/>
      </w:rPr>
    </w:lvl>
    <w:lvl w:ilvl="6">
      <w:numFmt w:val="bullet"/>
      <w:lvlText w:val="•"/>
      <w:lvlJc w:val="left"/>
      <w:pPr>
        <w:ind w:left="5753" w:hanging="281"/>
      </w:pPr>
      <w:rPr>
        <w:rFonts w:hint="default"/>
        <w:lang w:val="ru-RU" w:eastAsia="en-US" w:bidi="ar-SA"/>
      </w:rPr>
    </w:lvl>
    <w:lvl w:ilvl="7">
      <w:numFmt w:val="bullet"/>
      <w:lvlText w:val="•"/>
      <w:lvlJc w:val="left"/>
      <w:pPr>
        <w:ind w:left="6851" w:hanging="281"/>
      </w:pPr>
      <w:rPr>
        <w:rFonts w:hint="default"/>
        <w:lang w:val="ru-RU" w:eastAsia="en-US" w:bidi="ar-SA"/>
      </w:rPr>
    </w:lvl>
    <w:lvl w:ilvl="8">
      <w:numFmt w:val="bullet"/>
      <w:lvlText w:val="•"/>
      <w:lvlJc w:val="left"/>
      <w:pPr>
        <w:ind w:left="7949" w:hanging="281"/>
      </w:pPr>
      <w:rPr>
        <w:rFonts w:hint="default"/>
        <w:lang w:val="ru-RU" w:eastAsia="en-US" w:bidi="ar-SA"/>
      </w:rPr>
    </w:lvl>
  </w:abstractNum>
  <w:num w:numId="1">
    <w:abstractNumId w:val="1"/>
  </w:num>
  <w:num w:numId="2">
    <w:abstractNumId w:val="2"/>
  </w:num>
  <w:num w:numId="3">
    <w:abstractNumId w:val="3"/>
  </w:num>
  <w:num w:numId="4">
    <w:abstractNumId w:val="4"/>
  </w:num>
  <w:num w:numId="5">
    <w:abstractNumId w:val="5"/>
  </w:num>
  <w:num w:numId="6">
    <w:abstractNumId w:val="10"/>
  </w:num>
  <w:num w:numId="7">
    <w:abstractNumId w:val="16"/>
  </w:num>
  <w:num w:numId="8">
    <w:abstractNumId w:val="33"/>
  </w:num>
  <w:num w:numId="9">
    <w:abstractNumId w:val="30"/>
  </w:num>
  <w:num w:numId="10">
    <w:abstractNumId w:val="23"/>
  </w:num>
  <w:num w:numId="11">
    <w:abstractNumId w:val="27"/>
  </w:num>
  <w:num w:numId="12">
    <w:abstractNumId w:val="8"/>
  </w:num>
  <w:num w:numId="13">
    <w:abstractNumId w:val="34"/>
  </w:num>
  <w:num w:numId="14">
    <w:abstractNumId w:val="12"/>
  </w:num>
  <w:num w:numId="15">
    <w:abstractNumId w:val="15"/>
  </w:num>
  <w:num w:numId="16">
    <w:abstractNumId w:val="9"/>
  </w:num>
  <w:num w:numId="17">
    <w:abstractNumId w:val="24"/>
  </w:num>
  <w:num w:numId="18">
    <w:abstractNumId w:val="14"/>
  </w:num>
  <w:num w:numId="19">
    <w:abstractNumId w:val="13"/>
  </w:num>
  <w:num w:numId="20">
    <w:abstractNumId w:val="38"/>
  </w:num>
  <w:num w:numId="21">
    <w:abstractNumId w:val="28"/>
  </w:num>
  <w:num w:numId="22">
    <w:abstractNumId w:val="7"/>
  </w:num>
  <w:num w:numId="23">
    <w:abstractNumId w:val="0"/>
    <w:lvlOverride w:ilvl="0">
      <w:lvl w:ilvl="0">
        <w:numFmt w:val="bullet"/>
        <w:lvlText w:val="-"/>
        <w:lvlJc w:val="left"/>
        <w:pPr>
          <w:ind w:left="720" w:hanging="360"/>
        </w:pPr>
        <w:rPr>
          <w:rFonts w:ascii="Times New Roman" w:hAnsi="Times New Roman" w:cs="Times New Roman" w:hint="default"/>
        </w:rPr>
      </w:lvl>
    </w:lvlOverride>
  </w:num>
  <w:num w:numId="24">
    <w:abstractNumId w:val="21"/>
  </w:num>
  <w:num w:numId="25">
    <w:abstractNumId w:val="22"/>
  </w:num>
  <w:num w:numId="26">
    <w:abstractNumId w:val="35"/>
  </w:num>
  <w:num w:numId="27">
    <w:abstractNumId w:val="37"/>
  </w:num>
  <w:num w:numId="28">
    <w:abstractNumId w:val="26"/>
  </w:num>
  <w:num w:numId="29">
    <w:abstractNumId w:val="29"/>
  </w:num>
  <w:num w:numId="30">
    <w:abstractNumId w:val="36"/>
  </w:num>
  <w:num w:numId="31">
    <w:abstractNumId w:val="18"/>
  </w:num>
  <w:num w:numId="32">
    <w:abstractNumId w:val="32"/>
  </w:num>
  <w:num w:numId="33">
    <w:abstractNumId w:val="11"/>
  </w:num>
  <w:num w:numId="34">
    <w:abstractNumId w:val="6"/>
  </w:num>
  <w:num w:numId="35">
    <w:abstractNumId w:val="19"/>
  </w:num>
  <w:num w:numId="36">
    <w:abstractNumId w:val="39"/>
  </w:num>
  <w:num w:numId="37">
    <w:abstractNumId w:val="17"/>
  </w:num>
  <w:num w:numId="38">
    <w:abstractNumId w:val="31"/>
  </w:num>
  <w:num w:numId="39">
    <w:abstractNumId w:val="25"/>
  </w:num>
  <w:num w:numId="40">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D86"/>
    <w:rsid w:val="00012D66"/>
    <w:rsid w:val="0004210C"/>
    <w:rsid w:val="00060A6C"/>
    <w:rsid w:val="00064C54"/>
    <w:rsid w:val="000E3C21"/>
    <w:rsid w:val="00297673"/>
    <w:rsid w:val="002D7A69"/>
    <w:rsid w:val="00300824"/>
    <w:rsid w:val="00332841"/>
    <w:rsid w:val="00346934"/>
    <w:rsid w:val="003F0327"/>
    <w:rsid w:val="003F2FF4"/>
    <w:rsid w:val="004A2DD3"/>
    <w:rsid w:val="004C402B"/>
    <w:rsid w:val="00585C93"/>
    <w:rsid w:val="006630C5"/>
    <w:rsid w:val="006A01BF"/>
    <w:rsid w:val="006B2E8D"/>
    <w:rsid w:val="00750702"/>
    <w:rsid w:val="008027D4"/>
    <w:rsid w:val="008B1BFE"/>
    <w:rsid w:val="008F2EB4"/>
    <w:rsid w:val="00953D52"/>
    <w:rsid w:val="00961D86"/>
    <w:rsid w:val="009D72E1"/>
    <w:rsid w:val="009E2D1D"/>
    <w:rsid w:val="00A16208"/>
    <w:rsid w:val="00A612C9"/>
    <w:rsid w:val="00AB32B0"/>
    <w:rsid w:val="00B27FAE"/>
    <w:rsid w:val="00B41414"/>
    <w:rsid w:val="00B52ED2"/>
    <w:rsid w:val="00BC3B0F"/>
    <w:rsid w:val="00C4783A"/>
    <w:rsid w:val="00C6407B"/>
    <w:rsid w:val="00D311D9"/>
    <w:rsid w:val="00D620BD"/>
    <w:rsid w:val="00E03A91"/>
    <w:rsid w:val="00E06B97"/>
    <w:rsid w:val="00F272F3"/>
    <w:rsid w:val="00F9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C3B0F"/>
  </w:style>
  <w:style w:type="paragraph" w:styleId="a3">
    <w:name w:val="No Spacing"/>
    <w:qFormat/>
    <w:rsid w:val="00BC3B0F"/>
    <w:pPr>
      <w:spacing w:after="0" w:line="240" w:lineRule="auto"/>
      <w:jc w:val="both"/>
    </w:pPr>
    <w:rPr>
      <w:rFonts w:ascii="Calibri" w:eastAsia="Times New Roman" w:hAnsi="Calibri" w:cs="Calibri"/>
      <w:lang w:eastAsia="ru-RU"/>
    </w:rPr>
  </w:style>
  <w:style w:type="paragraph" w:styleId="a4">
    <w:name w:val="Title"/>
    <w:basedOn w:val="a"/>
    <w:next w:val="a"/>
    <w:link w:val="a5"/>
    <w:qFormat/>
    <w:rsid w:val="00BC3B0F"/>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5">
    <w:name w:val="Название Знак"/>
    <w:basedOn w:val="a0"/>
    <w:link w:val="a4"/>
    <w:rsid w:val="00BC3B0F"/>
    <w:rPr>
      <w:rFonts w:ascii="Cambria" w:eastAsia="Times New Roman" w:hAnsi="Cambria" w:cs="Times New Roman"/>
      <w:b/>
      <w:bCs/>
      <w:kern w:val="28"/>
      <w:sz w:val="32"/>
      <w:szCs w:val="32"/>
      <w:lang w:eastAsia="ru-RU"/>
    </w:rPr>
  </w:style>
  <w:style w:type="paragraph" w:styleId="a6">
    <w:name w:val="List Paragraph"/>
    <w:basedOn w:val="a"/>
    <w:qFormat/>
    <w:rsid w:val="00BC3B0F"/>
    <w:pPr>
      <w:suppressAutoHyphens/>
      <w:ind w:left="720"/>
    </w:pPr>
    <w:rPr>
      <w:rFonts w:ascii="Calibri" w:eastAsia="Calibri" w:hAnsi="Calibri" w:cs="Calibri"/>
      <w:lang w:eastAsia="ar-SA"/>
    </w:rPr>
  </w:style>
  <w:style w:type="paragraph" w:styleId="a7">
    <w:name w:val="Balloon Text"/>
    <w:basedOn w:val="a"/>
    <w:link w:val="a8"/>
    <w:semiHidden/>
    <w:rsid w:val="00BC3B0F"/>
    <w:rPr>
      <w:rFonts w:ascii="Tahoma" w:eastAsia="Times New Roman" w:hAnsi="Tahoma" w:cs="Tahoma"/>
      <w:sz w:val="16"/>
      <w:szCs w:val="16"/>
    </w:rPr>
  </w:style>
  <w:style w:type="character" w:customStyle="1" w:styleId="a8">
    <w:name w:val="Текст выноски Знак"/>
    <w:basedOn w:val="a0"/>
    <w:link w:val="a7"/>
    <w:semiHidden/>
    <w:rsid w:val="00BC3B0F"/>
    <w:rPr>
      <w:rFonts w:ascii="Tahoma" w:eastAsia="Times New Roman" w:hAnsi="Tahoma" w:cs="Tahoma"/>
      <w:sz w:val="16"/>
      <w:szCs w:val="16"/>
    </w:rPr>
  </w:style>
  <w:style w:type="paragraph" w:styleId="a9">
    <w:name w:val="Body Text Indent"/>
    <w:basedOn w:val="a"/>
    <w:link w:val="aa"/>
    <w:rsid w:val="00BC3B0F"/>
    <w:pPr>
      <w:spacing w:after="120" w:line="240" w:lineRule="auto"/>
      <w:ind w:left="283"/>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rsid w:val="00BC3B0F"/>
    <w:rPr>
      <w:rFonts w:ascii="Times New Roman" w:eastAsia="Times New Roman" w:hAnsi="Times New Roman" w:cs="Times New Roman"/>
      <w:sz w:val="28"/>
      <w:szCs w:val="28"/>
      <w:lang w:eastAsia="ru-RU"/>
    </w:rPr>
  </w:style>
  <w:style w:type="paragraph" w:styleId="ab">
    <w:name w:val="Normal (Web)"/>
    <w:basedOn w:val="a"/>
    <w:rsid w:val="00BC3B0F"/>
    <w:pPr>
      <w:spacing w:before="30" w:after="30" w:line="240" w:lineRule="auto"/>
    </w:pPr>
    <w:rPr>
      <w:rFonts w:ascii="Times New Roman" w:eastAsia="Times New Roman" w:hAnsi="Times New Roman" w:cs="Times New Roman"/>
      <w:sz w:val="20"/>
      <w:szCs w:val="20"/>
      <w:lang w:eastAsia="ru-RU"/>
    </w:rPr>
  </w:style>
  <w:style w:type="character" w:styleId="ac">
    <w:name w:val="Strong"/>
    <w:qFormat/>
    <w:rsid w:val="00BC3B0F"/>
    <w:rPr>
      <w:b/>
      <w:bCs/>
    </w:rPr>
  </w:style>
  <w:style w:type="paragraph" w:styleId="ad">
    <w:name w:val="Body Text"/>
    <w:basedOn w:val="a"/>
    <w:link w:val="ae"/>
    <w:rsid w:val="00BC3B0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C3B0F"/>
    <w:rPr>
      <w:rFonts w:ascii="Times New Roman" w:eastAsia="Times New Roman" w:hAnsi="Times New Roman" w:cs="Times New Roman"/>
      <w:sz w:val="24"/>
      <w:szCs w:val="24"/>
      <w:lang w:eastAsia="ru-RU"/>
    </w:rPr>
  </w:style>
  <w:style w:type="paragraph" w:styleId="af">
    <w:name w:val="footer"/>
    <w:basedOn w:val="a"/>
    <w:link w:val="af0"/>
    <w:rsid w:val="00BC3B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BC3B0F"/>
    <w:rPr>
      <w:rFonts w:ascii="Times New Roman" w:eastAsia="Times New Roman" w:hAnsi="Times New Roman" w:cs="Times New Roman"/>
      <w:sz w:val="24"/>
      <w:szCs w:val="24"/>
      <w:lang w:eastAsia="ru-RU"/>
    </w:rPr>
  </w:style>
  <w:style w:type="character" w:styleId="af1">
    <w:name w:val="Hyperlink"/>
    <w:rsid w:val="00BC3B0F"/>
    <w:rPr>
      <w:rFonts w:cs="Times New Roman"/>
      <w:color w:val="0000FF"/>
      <w:u w:val="single"/>
    </w:rPr>
  </w:style>
  <w:style w:type="paragraph" w:customStyle="1" w:styleId="af2">
    <w:name w:val="Содержимое таблицы"/>
    <w:basedOn w:val="a"/>
    <w:rsid w:val="00BC3B0F"/>
    <w:pPr>
      <w:suppressLineNumbers/>
      <w:suppressAutoHyphens/>
    </w:pPr>
    <w:rPr>
      <w:rFonts w:ascii="Calibri" w:eastAsia="Calibri" w:hAnsi="Calibri" w:cs="Calibri"/>
      <w:lang w:eastAsia="ar-SA"/>
    </w:rPr>
  </w:style>
  <w:style w:type="paragraph" w:styleId="af3">
    <w:name w:val="header"/>
    <w:basedOn w:val="a"/>
    <w:link w:val="af4"/>
    <w:rsid w:val="00BC3B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BC3B0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C3B0F"/>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C3B0F"/>
  </w:style>
  <w:style w:type="paragraph" w:styleId="a3">
    <w:name w:val="No Spacing"/>
    <w:qFormat/>
    <w:rsid w:val="00BC3B0F"/>
    <w:pPr>
      <w:spacing w:after="0" w:line="240" w:lineRule="auto"/>
      <w:jc w:val="both"/>
    </w:pPr>
    <w:rPr>
      <w:rFonts w:ascii="Calibri" w:eastAsia="Times New Roman" w:hAnsi="Calibri" w:cs="Calibri"/>
      <w:lang w:eastAsia="ru-RU"/>
    </w:rPr>
  </w:style>
  <w:style w:type="paragraph" w:styleId="a4">
    <w:name w:val="Title"/>
    <w:basedOn w:val="a"/>
    <w:next w:val="a"/>
    <w:link w:val="a5"/>
    <w:qFormat/>
    <w:rsid w:val="00BC3B0F"/>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5">
    <w:name w:val="Название Знак"/>
    <w:basedOn w:val="a0"/>
    <w:link w:val="a4"/>
    <w:rsid w:val="00BC3B0F"/>
    <w:rPr>
      <w:rFonts w:ascii="Cambria" w:eastAsia="Times New Roman" w:hAnsi="Cambria" w:cs="Times New Roman"/>
      <w:b/>
      <w:bCs/>
      <w:kern w:val="28"/>
      <w:sz w:val="32"/>
      <w:szCs w:val="32"/>
      <w:lang w:eastAsia="ru-RU"/>
    </w:rPr>
  </w:style>
  <w:style w:type="paragraph" w:styleId="a6">
    <w:name w:val="List Paragraph"/>
    <w:basedOn w:val="a"/>
    <w:qFormat/>
    <w:rsid w:val="00BC3B0F"/>
    <w:pPr>
      <w:suppressAutoHyphens/>
      <w:ind w:left="720"/>
    </w:pPr>
    <w:rPr>
      <w:rFonts w:ascii="Calibri" w:eastAsia="Calibri" w:hAnsi="Calibri" w:cs="Calibri"/>
      <w:lang w:eastAsia="ar-SA"/>
    </w:rPr>
  </w:style>
  <w:style w:type="paragraph" w:styleId="a7">
    <w:name w:val="Balloon Text"/>
    <w:basedOn w:val="a"/>
    <w:link w:val="a8"/>
    <w:semiHidden/>
    <w:rsid w:val="00BC3B0F"/>
    <w:rPr>
      <w:rFonts w:ascii="Tahoma" w:eastAsia="Times New Roman" w:hAnsi="Tahoma" w:cs="Tahoma"/>
      <w:sz w:val="16"/>
      <w:szCs w:val="16"/>
    </w:rPr>
  </w:style>
  <w:style w:type="character" w:customStyle="1" w:styleId="a8">
    <w:name w:val="Текст выноски Знак"/>
    <w:basedOn w:val="a0"/>
    <w:link w:val="a7"/>
    <w:semiHidden/>
    <w:rsid w:val="00BC3B0F"/>
    <w:rPr>
      <w:rFonts w:ascii="Tahoma" w:eastAsia="Times New Roman" w:hAnsi="Tahoma" w:cs="Tahoma"/>
      <w:sz w:val="16"/>
      <w:szCs w:val="16"/>
    </w:rPr>
  </w:style>
  <w:style w:type="paragraph" w:styleId="a9">
    <w:name w:val="Body Text Indent"/>
    <w:basedOn w:val="a"/>
    <w:link w:val="aa"/>
    <w:rsid w:val="00BC3B0F"/>
    <w:pPr>
      <w:spacing w:after="120" w:line="240" w:lineRule="auto"/>
      <w:ind w:left="283"/>
    </w:pPr>
    <w:rPr>
      <w:rFonts w:ascii="Times New Roman" w:eastAsia="Times New Roman" w:hAnsi="Times New Roman" w:cs="Times New Roman"/>
      <w:sz w:val="28"/>
      <w:szCs w:val="28"/>
      <w:lang w:eastAsia="ru-RU"/>
    </w:rPr>
  </w:style>
  <w:style w:type="character" w:customStyle="1" w:styleId="aa">
    <w:name w:val="Основной текст с отступом Знак"/>
    <w:basedOn w:val="a0"/>
    <w:link w:val="a9"/>
    <w:rsid w:val="00BC3B0F"/>
    <w:rPr>
      <w:rFonts w:ascii="Times New Roman" w:eastAsia="Times New Roman" w:hAnsi="Times New Roman" w:cs="Times New Roman"/>
      <w:sz w:val="28"/>
      <w:szCs w:val="28"/>
      <w:lang w:eastAsia="ru-RU"/>
    </w:rPr>
  </w:style>
  <w:style w:type="paragraph" w:styleId="ab">
    <w:name w:val="Normal (Web)"/>
    <w:basedOn w:val="a"/>
    <w:rsid w:val="00BC3B0F"/>
    <w:pPr>
      <w:spacing w:before="30" w:after="30" w:line="240" w:lineRule="auto"/>
    </w:pPr>
    <w:rPr>
      <w:rFonts w:ascii="Times New Roman" w:eastAsia="Times New Roman" w:hAnsi="Times New Roman" w:cs="Times New Roman"/>
      <w:sz w:val="20"/>
      <w:szCs w:val="20"/>
      <w:lang w:eastAsia="ru-RU"/>
    </w:rPr>
  </w:style>
  <w:style w:type="character" w:styleId="ac">
    <w:name w:val="Strong"/>
    <w:qFormat/>
    <w:rsid w:val="00BC3B0F"/>
    <w:rPr>
      <w:b/>
      <w:bCs/>
    </w:rPr>
  </w:style>
  <w:style w:type="paragraph" w:styleId="ad">
    <w:name w:val="Body Text"/>
    <w:basedOn w:val="a"/>
    <w:link w:val="ae"/>
    <w:rsid w:val="00BC3B0F"/>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C3B0F"/>
    <w:rPr>
      <w:rFonts w:ascii="Times New Roman" w:eastAsia="Times New Roman" w:hAnsi="Times New Roman" w:cs="Times New Roman"/>
      <w:sz w:val="24"/>
      <w:szCs w:val="24"/>
      <w:lang w:eastAsia="ru-RU"/>
    </w:rPr>
  </w:style>
  <w:style w:type="paragraph" w:styleId="af">
    <w:name w:val="footer"/>
    <w:basedOn w:val="a"/>
    <w:link w:val="af0"/>
    <w:rsid w:val="00BC3B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BC3B0F"/>
    <w:rPr>
      <w:rFonts w:ascii="Times New Roman" w:eastAsia="Times New Roman" w:hAnsi="Times New Roman" w:cs="Times New Roman"/>
      <w:sz w:val="24"/>
      <w:szCs w:val="24"/>
      <w:lang w:eastAsia="ru-RU"/>
    </w:rPr>
  </w:style>
  <w:style w:type="character" w:styleId="af1">
    <w:name w:val="Hyperlink"/>
    <w:rsid w:val="00BC3B0F"/>
    <w:rPr>
      <w:rFonts w:cs="Times New Roman"/>
      <w:color w:val="0000FF"/>
      <w:u w:val="single"/>
    </w:rPr>
  </w:style>
  <w:style w:type="paragraph" w:customStyle="1" w:styleId="af2">
    <w:name w:val="Содержимое таблицы"/>
    <w:basedOn w:val="a"/>
    <w:rsid w:val="00BC3B0F"/>
    <w:pPr>
      <w:suppressLineNumbers/>
      <w:suppressAutoHyphens/>
    </w:pPr>
    <w:rPr>
      <w:rFonts w:ascii="Calibri" w:eastAsia="Calibri" w:hAnsi="Calibri" w:cs="Calibri"/>
      <w:lang w:eastAsia="ar-SA"/>
    </w:rPr>
  </w:style>
  <w:style w:type="paragraph" w:styleId="af3">
    <w:name w:val="header"/>
    <w:basedOn w:val="a"/>
    <w:link w:val="af4"/>
    <w:rsid w:val="00BC3B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BC3B0F"/>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C3B0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27AE1-D5E2-40D0-9480-4BF6C9E8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25</Pages>
  <Words>6916</Words>
  <Characters>39426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40</cp:revision>
  <dcterms:created xsi:type="dcterms:W3CDTF">2024-05-28T12:48:00Z</dcterms:created>
  <dcterms:modified xsi:type="dcterms:W3CDTF">2024-05-28T14:13:00Z</dcterms:modified>
</cp:coreProperties>
</file>